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1D" w:rsidRDefault="00FB631D">
      <w:pPr>
        <w:rPr>
          <w:rFonts w:ascii="Arial Black" w:hAnsi="Arial Black"/>
          <w:sz w:val="48"/>
          <w:szCs w:val="48"/>
        </w:rPr>
      </w:pPr>
    </w:p>
    <w:p w:rsidR="00FB631D" w:rsidRDefault="00FB631D">
      <w:pPr>
        <w:rPr>
          <w:rFonts w:ascii="Arial Black" w:hAnsi="Arial Black"/>
          <w:sz w:val="48"/>
          <w:szCs w:val="48"/>
        </w:rPr>
      </w:pPr>
    </w:p>
    <w:p w:rsidR="00FB631D" w:rsidRDefault="00FB631D">
      <w:pPr>
        <w:rPr>
          <w:rFonts w:ascii="Arial Black" w:hAnsi="Arial Black"/>
          <w:sz w:val="48"/>
          <w:szCs w:val="48"/>
        </w:rPr>
      </w:pPr>
    </w:p>
    <w:p w:rsidR="00DD4709" w:rsidRPr="00797F08" w:rsidRDefault="00DD4709" w:rsidP="00DD4709">
      <w:pPr>
        <w:jc w:val="center"/>
        <w:rPr>
          <w:rFonts w:ascii="Arial Black" w:hAnsi="Arial Black"/>
          <w:sz w:val="48"/>
          <w:szCs w:val="48"/>
        </w:rPr>
      </w:pPr>
      <w:r w:rsidRPr="00797F08">
        <w:rPr>
          <w:rFonts w:ascii="Arial Black" w:hAnsi="Arial Black"/>
          <w:sz w:val="48"/>
          <w:szCs w:val="48"/>
        </w:rPr>
        <w:t>SHMICTRL-</w:t>
      </w:r>
      <w:r w:rsidR="001C03EE">
        <w:rPr>
          <w:rFonts w:ascii="Arial Black" w:hAnsi="Arial Black"/>
          <w:sz w:val="48"/>
          <w:szCs w:val="48"/>
        </w:rPr>
        <w:t>35AF</w:t>
      </w:r>
      <w:r w:rsidRPr="00797F08">
        <w:rPr>
          <w:rFonts w:ascii="Arial Black" w:hAnsi="Arial Black"/>
          <w:sz w:val="48"/>
          <w:szCs w:val="48"/>
        </w:rPr>
        <w:t>-</w:t>
      </w:r>
      <w:r w:rsidR="00421AFE" w:rsidRPr="00797F08">
        <w:rPr>
          <w:rFonts w:ascii="Arial Black" w:hAnsi="Arial Black" w:hint="eastAsia"/>
          <w:sz w:val="48"/>
          <w:szCs w:val="48"/>
        </w:rPr>
        <w:t>VK</w:t>
      </w:r>
      <w:r w:rsidR="00495F15" w:rsidRPr="00797F08">
        <w:rPr>
          <w:rFonts w:ascii="Arial Black" w:hAnsi="Arial Black" w:hint="eastAsia"/>
          <w:sz w:val="48"/>
          <w:szCs w:val="48"/>
        </w:rPr>
        <w:t>-xx</w:t>
      </w:r>
    </w:p>
    <w:p w:rsidR="00E5360E" w:rsidRPr="00797F08" w:rsidRDefault="00FB631D" w:rsidP="00FB631D">
      <w:pPr>
        <w:jc w:val="center"/>
        <w:rPr>
          <w:rFonts w:ascii="Arial Black" w:hAnsi="Arial Black"/>
          <w:sz w:val="48"/>
          <w:szCs w:val="48"/>
        </w:rPr>
      </w:pPr>
      <w:r w:rsidRPr="00797F08">
        <w:rPr>
          <w:rFonts w:ascii="Arial Black" w:hAnsi="Arial Black"/>
          <w:sz w:val="48"/>
          <w:szCs w:val="48"/>
        </w:rPr>
        <w:t>SHMICTRL-</w:t>
      </w:r>
      <w:r w:rsidR="001C03EE">
        <w:rPr>
          <w:rFonts w:ascii="Arial Black" w:hAnsi="Arial Black"/>
          <w:sz w:val="48"/>
          <w:szCs w:val="48"/>
        </w:rPr>
        <w:t>35AF</w:t>
      </w:r>
      <w:r w:rsidRPr="00797F08">
        <w:rPr>
          <w:rFonts w:ascii="Arial Black" w:hAnsi="Arial Black"/>
          <w:sz w:val="48"/>
          <w:szCs w:val="48"/>
        </w:rPr>
        <w:t>-TP</w:t>
      </w:r>
      <w:r w:rsidR="00495F15" w:rsidRPr="00797F08">
        <w:rPr>
          <w:rFonts w:ascii="Arial Black" w:hAnsi="Arial Black" w:hint="eastAsia"/>
          <w:sz w:val="48"/>
          <w:szCs w:val="48"/>
        </w:rPr>
        <w:t>-xx</w:t>
      </w:r>
    </w:p>
    <w:p w:rsidR="00FB631D" w:rsidRPr="00FB631D" w:rsidRDefault="00FB631D" w:rsidP="00FB631D">
      <w:pPr>
        <w:jc w:val="center"/>
        <w:rPr>
          <w:rFonts w:ascii="黑体" w:eastAsia="黑体" w:hAnsi="黑体"/>
          <w:b/>
          <w:sz w:val="72"/>
          <w:szCs w:val="72"/>
          <w:lang w:eastAsia="zh-CN"/>
        </w:rPr>
      </w:pPr>
      <w:r w:rsidRPr="00FB631D">
        <w:rPr>
          <w:rFonts w:ascii="黑体" w:eastAsia="黑体" w:hAnsi="黑体" w:hint="eastAsia"/>
          <w:b/>
          <w:sz w:val="72"/>
          <w:szCs w:val="72"/>
          <w:lang w:eastAsia="zh-CN"/>
        </w:rPr>
        <w:t>规格书</w:t>
      </w:r>
    </w:p>
    <w:p w:rsidR="00FB631D" w:rsidRDefault="00FB631D">
      <w:pPr>
        <w:jc w:val="center"/>
        <w:rPr>
          <w:rFonts w:ascii="黑体" w:eastAsia="黑体" w:hAnsi="黑体"/>
          <w:sz w:val="84"/>
          <w:szCs w:val="84"/>
          <w:lang w:eastAsia="zh-CN"/>
        </w:rPr>
      </w:pPr>
    </w:p>
    <w:p w:rsidR="00FB631D" w:rsidRDefault="00FB631D">
      <w:pPr>
        <w:jc w:val="center"/>
        <w:rPr>
          <w:rFonts w:ascii="黑体" w:eastAsia="黑体" w:hAnsi="黑体"/>
          <w:sz w:val="84"/>
          <w:szCs w:val="84"/>
          <w:lang w:eastAsia="zh-CN"/>
        </w:rPr>
      </w:pPr>
    </w:p>
    <w:p w:rsidR="00FB631D" w:rsidRDefault="00FB631D">
      <w:pPr>
        <w:jc w:val="center"/>
        <w:rPr>
          <w:rFonts w:ascii="黑体" w:eastAsia="黑体" w:hAnsi="黑体"/>
          <w:sz w:val="84"/>
          <w:szCs w:val="84"/>
          <w:lang w:eastAsia="zh-CN"/>
        </w:rPr>
      </w:pPr>
    </w:p>
    <w:p w:rsidR="00FB631D" w:rsidRDefault="00FB631D">
      <w:pPr>
        <w:jc w:val="center"/>
        <w:rPr>
          <w:rFonts w:ascii="黑体" w:eastAsia="黑体" w:hAnsi="黑体"/>
          <w:sz w:val="84"/>
          <w:szCs w:val="84"/>
          <w:lang w:eastAsia="zh-CN"/>
        </w:rPr>
      </w:pPr>
    </w:p>
    <w:p w:rsidR="00FB631D" w:rsidRDefault="00FB631D">
      <w:pPr>
        <w:jc w:val="center"/>
        <w:rPr>
          <w:rFonts w:ascii="黑体" w:eastAsia="黑体" w:hAnsi="黑体"/>
          <w:sz w:val="30"/>
          <w:szCs w:val="30"/>
          <w:lang w:eastAsia="zh-CN"/>
        </w:rPr>
      </w:pPr>
      <w:r w:rsidRPr="00FB631D">
        <w:rPr>
          <w:rFonts w:ascii="黑体" w:eastAsia="黑体" w:hAnsi="黑体"/>
          <w:sz w:val="30"/>
          <w:szCs w:val="30"/>
          <w:lang w:eastAsia="zh-CN"/>
        </w:rPr>
        <w:t>北京艾博智电子科技有限公司</w:t>
      </w:r>
    </w:p>
    <w:p w:rsidR="007B5CB6" w:rsidRPr="009372A8" w:rsidRDefault="00FB631D" w:rsidP="00797F08">
      <w:pPr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/>
          <w:sz w:val="30"/>
          <w:szCs w:val="30"/>
          <w:lang w:eastAsia="zh-CN"/>
        </w:rPr>
        <w:br w:type="page"/>
      </w:r>
      <w:r w:rsidR="007B5CB6" w:rsidRPr="009372A8">
        <w:rPr>
          <w:rFonts w:ascii="黑体" w:eastAsia="黑体" w:hAnsi="黑体" w:hint="eastAsia"/>
          <w:sz w:val="52"/>
          <w:szCs w:val="52"/>
        </w:rPr>
        <w:lastRenderedPageBreak/>
        <w:t>文档更新记录</w:t>
      </w:r>
    </w:p>
    <w:p w:rsidR="007B5CB6" w:rsidRDefault="007B5CB6" w:rsidP="007B5CB6"/>
    <w:tbl>
      <w:tblPr>
        <w:tblStyle w:val="a7"/>
        <w:tblW w:w="0" w:type="auto"/>
        <w:tblLook w:val="04A0"/>
      </w:tblPr>
      <w:tblGrid>
        <w:gridCol w:w="3310"/>
        <w:gridCol w:w="5212"/>
      </w:tblGrid>
      <w:tr w:rsidR="007B5CB6" w:rsidTr="00193228">
        <w:tc>
          <w:tcPr>
            <w:tcW w:w="1809" w:type="dxa"/>
          </w:tcPr>
          <w:p w:rsidR="007B5CB6" w:rsidRDefault="007B5CB6" w:rsidP="00193228">
            <w:r>
              <w:rPr>
                <w:rFonts w:hint="eastAsia"/>
              </w:rPr>
              <w:t>文档更新日期</w:t>
            </w:r>
          </w:p>
        </w:tc>
        <w:tc>
          <w:tcPr>
            <w:tcW w:w="6713" w:type="dxa"/>
          </w:tcPr>
          <w:p w:rsidR="007B5CB6" w:rsidRDefault="007B5CB6" w:rsidP="00193228">
            <w:r>
              <w:rPr>
                <w:rFonts w:hint="eastAsia"/>
              </w:rPr>
              <w:t>更新内容</w:t>
            </w:r>
          </w:p>
        </w:tc>
      </w:tr>
      <w:tr w:rsidR="007B5CB6" w:rsidTr="00193228">
        <w:tc>
          <w:tcPr>
            <w:tcW w:w="1809" w:type="dxa"/>
          </w:tcPr>
          <w:p w:rsidR="007B5CB6" w:rsidRDefault="007B5CB6" w:rsidP="000453C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</w:t>
            </w:r>
            <w:r w:rsidR="000453C8">
              <w:rPr>
                <w:rFonts w:hint="eastAsia"/>
              </w:rPr>
              <w:t>9</w:t>
            </w:r>
            <w:r>
              <w:rPr>
                <w:rFonts w:hint="eastAsia"/>
                <w:lang w:eastAsia="zh-CN"/>
              </w:rPr>
              <w:t>-0</w:t>
            </w:r>
            <w:r w:rsidR="000453C8">
              <w:rPr>
                <w:rFonts w:hint="eastAsia"/>
              </w:rPr>
              <w:t>4</w:t>
            </w:r>
            <w:r>
              <w:rPr>
                <w:rFonts w:hint="eastAsia"/>
                <w:lang w:eastAsia="zh-CN"/>
              </w:rPr>
              <w:t>-</w:t>
            </w:r>
            <w:r w:rsidR="000453C8">
              <w:rPr>
                <w:rFonts w:hint="eastAsia"/>
              </w:rPr>
              <w:t>28</w:t>
            </w:r>
          </w:p>
        </w:tc>
        <w:tc>
          <w:tcPr>
            <w:tcW w:w="6713" w:type="dxa"/>
          </w:tcPr>
          <w:p w:rsidR="007B5CB6" w:rsidRDefault="007B5CB6" w:rsidP="00193228">
            <w:pPr>
              <w:rPr>
                <w:lang w:eastAsia="zh-CN"/>
              </w:rPr>
            </w:pPr>
            <w:r>
              <w:rPr>
                <w:lang w:eastAsia="zh-CN"/>
              </w:rPr>
              <w:t>首次书写</w:t>
            </w:r>
          </w:p>
        </w:tc>
      </w:tr>
      <w:tr w:rsidR="007B5CB6" w:rsidTr="00193228">
        <w:tc>
          <w:tcPr>
            <w:tcW w:w="1809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  <w:tc>
          <w:tcPr>
            <w:tcW w:w="6713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</w:tr>
      <w:tr w:rsidR="007B5CB6" w:rsidTr="00193228">
        <w:tc>
          <w:tcPr>
            <w:tcW w:w="1809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  <w:tc>
          <w:tcPr>
            <w:tcW w:w="6713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</w:tr>
      <w:tr w:rsidR="007B5CB6" w:rsidTr="00193228">
        <w:tc>
          <w:tcPr>
            <w:tcW w:w="1809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  <w:tc>
          <w:tcPr>
            <w:tcW w:w="6713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</w:tr>
      <w:tr w:rsidR="007B5CB6" w:rsidTr="00193228">
        <w:tc>
          <w:tcPr>
            <w:tcW w:w="1809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  <w:tc>
          <w:tcPr>
            <w:tcW w:w="6713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</w:tr>
      <w:tr w:rsidR="007B5CB6" w:rsidTr="00193228">
        <w:tc>
          <w:tcPr>
            <w:tcW w:w="1809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  <w:tc>
          <w:tcPr>
            <w:tcW w:w="6713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</w:tr>
      <w:tr w:rsidR="007B5CB6" w:rsidTr="00193228">
        <w:tc>
          <w:tcPr>
            <w:tcW w:w="1809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  <w:tc>
          <w:tcPr>
            <w:tcW w:w="6713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</w:tr>
      <w:tr w:rsidR="007B5CB6" w:rsidTr="00193228">
        <w:tc>
          <w:tcPr>
            <w:tcW w:w="1809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  <w:tc>
          <w:tcPr>
            <w:tcW w:w="6713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</w:tr>
      <w:tr w:rsidR="007B5CB6" w:rsidTr="00193228">
        <w:tc>
          <w:tcPr>
            <w:tcW w:w="1809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  <w:tc>
          <w:tcPr>
            <w:tcW w:w="6713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</w:tr>
      <w:tr w:rsidR="007B5CB6" w:rsidTr="00193228">
        <w:tc>
          <w:tcPr>
            <w:tcW w:w="1809" w:type="dxa"/>
          </w:tcPr>
          <w:p w:rsidR="007B5CB6" w:rsidRDefault="007B5CB6" w:rsidP="00193228"/>
        </w:tc>
        <w:tc>
          <w:tcPr>
            <w:tcW w:w="6713" w:type="dxa"/>
          </w:tcPr>
          <w:p w:rsidR="007B5CB6" w:rsidRDefault="007B5CB6" w:rsidP="00193228"/>
        </w:tc>
      </w:tr>
      <w:tr w:rsidR="007B5CB6" w:rsidTr="00193228">
        <w:tc>
          <w:tcPr>
            <w:tcW w:w="1809" w:type="dxa"/>
          </w:tcPr>
          <w:p w:rsidR="007B5CB6" w:rsidRDefault="007B5CB6" w:rsidP="00193228"/>
        </w:tc>
        <w:tc>
          <w:tcPr>
            <w:tcW w:w="6713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</w:tr>
      <w:tr w:rsidR="007B5CB6" w:rsidTr="00193228">
        <w:tc>
          <w:tcPr>
            <w:tcW w:w="1809" w:type="dxa"/>
          </w:tcPr>
          <w:p w:rsidR="007B5CB6" w:rsidRDefault="007B5CB6" w:rsidP="00193228"/>
        </w:tc>
        <w:tc>
          <w:tcPr>
            <w:tcW w:w="6713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</w:tr>
      <w:tr w:rsidR="007B5CB6" w:rsidTr="00193228">
        <w:tc>
          <w:tcPr>
            <w:tcW w:w="1809" w:type="dxa"/>
          </w:tcPr>
          <w:p w:rsidR="007B5CB6" w:rsidRDefault="007B5CB6" w:rsidP="00193228"/>
        </w:tc>
        <w:tc>
          <w:tcPr>
            <w:tcW w:w="6713" w:type="dxa"/>
          </w:tcPr>
          <w:p w:rsidR="007B5CB6" w:rsidRDefault="007B5CB6" w:rsidP="00193228"/>
        </w:tc>
      </w:tr>
      <w:tr w:rsidR="007B5CB6" w:rsidTr="00193228">
        <w:tc>
          <w:tcPr>
            <w:tcW w:w="1809" w:type="dxa"/>
          </w:tcPr>
          <w:p w:rsidR="007B5CB6" w:rsidRDefault="007B5CB6" w:rsidP="00193228"/>
        </w:tc>
        <w:tc>
          <w:tcPr>
            <w:tcW w:w="6713" w:type="dxa"/>
          </w:tcPr>
          <w:p w:rsidR="007B5CB6" w:rsidRDefault="007B5CB6" w:rsidP="00193228">
            <w:pPr>
              <w:rPr>
                <w:lang w:eastAsia="zh-CN"/>
              </w:rPr>
            </w:pPr>
          </w:p>
        </w:tc>
      </w:tr>
      <w:tr w:rsidR="007B5CB6" w:rsidTr="00193228">
        <w:tc>
          <w:tcPr>
            <w:tcW w:w="1809" w:type="dxa"/>
          </w:tcPr>
          <w:p w:rsidR="007B5CB6" w:rsidRDefault="007B5CB6" w:rsidP="00193228"/>
        </w:tc>
        <w:tc>
          <w:tcPr>
            <w:tcW w:w="6713" w:type="dxa"/>
          </w:tcPr>
          <w:p w:rsidR="007B5CB6" w:rsidRDefault="007B5CB6" w:rsidP="00193228"/>
        </w:tc>
      </w:tr>
    </w:tbl>
    <w:p w:rsidR="007B5CB6" w:rsidRDefault="007B5CB6" w:rsidP="00FB631D">
      <w:pPr>
        <w:rPr>
          <w:rFonts w:ascii="黑体" w:eastAsia="黑体" w:hAnsi="黑体"/>
          <w:sz w:val="30"/>
          <w:szCs w:val="30"/>
        </w:rPr>
      </w:pPr>
    </w:p>
    <w:p w:rsidR="007B5CB6" w:rsidRDefault="007B5CB6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:rsidR="00FB631D" w:rsidRDefault="00FB631D" w:rsidP="00FB631D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目录</w:t>
      </w:r>
    </w:p>
    <w:p w:rsidR="00394BA7" w:rsidRDefault="003177A9">
      <w:pPr>
        <w:pStyle w:val="10"/>
        <w:tabs>
          <w:tab w:val="right" w:leader="dot" w:pos="8296"/>
        </w:tabs>
        <w:rPr>
          <w:noProof/>
          <w:color w:val="auto"/>
          <w:kern w:val="2"/>
          <w:sz w:val="21"/>
          <w:szCs w:val="22"/>
          <w:lang w:eastAsia="zh-CN" w:bidi="ar-SA"/>
        </w:rPr>
      </w:pPr>
      <w:r>
        <w:rPr>
          <w:rFonts w:ascii="黑体" w:eastAsia="黑体" w:hAnsi="黑体"/>
          <w:sz w:val="30"/>
          <w:szCs w:val="30"/>
        </w:rPr>
        <w:fldChar w:fldCharType="begin"/>
      </w:r>
      <w:r w:rsidR="00E21638">
        <w:rPr>
          <w:rFonts w:ascii="黑体" w:eastAsia="黑体" w:hAnsi="黑体"/>
          <w:sz w:val="30"/>
          <w:szCs w:val="30"/>
        </w:rPr>
        <w:instrText xml:space="preserve"> </w:instrText>
      </w:r>
      <w:r w:rsidR="00E21638">
        <w:rPr>
          <w:rFonts w:ascii="黑体" w:eastAsia="黑体" w:hAnsi="黑体" w:hint="eastAsia"/>
          <w:sz w:val="30"/>
          <w:szCs w:val="30"/>
        </w:rPr>
        <w:instrText>TOC \o "1-3" \h \z \u</w:instrText>
      </w:r>
      <w:r w:rsidR="00E21638">
        <w:rPr>
          <w:rFonts w:ascii="黑体" w:eastAsia="黑体" w:hAnsi="黑体"/>
          <w:sz w:val="30"/>
          <w:szCs w:val="30"/>
        </w:rPr>
        <w:instrText xml:space="preserve"> </w:instrText>
      </w:r>
      <w:r>
        <w:rPr>
          <w:rFonts w:ascii="黑体" w:eastAsia="黑体" w:hAnsi="黑体"/>
          <w:sz w:val="30"/>
          <w:szCs w:val="30"/>
        </w:rPr>
        <w:fldChar w:fldCharType="separate"/>
      </w:r>
      <w:hyperlink w:anchor="_Toc7369300" w:history="1">
        <w:r w:rsidR="00394BA7" w:rsidRPr="001F2EF2">
          <w:rPr>
            <w:rStyle w:val="a4"/>
            <w:rFonts w:hint="eastAsia"/>
            <w:noProof/>
            <w:lang w:eastAsia="zh-CN"/>
          </w:rPr>
          <w:t>特性</w:t>
        </w:r>
        <w:r w:rsidR="00394B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BA7">
          <w:rPr>
            <w:noProof/>
            <w:webHidden/>
          </w:rPr>
          <w:instrText xml:space="preserve"> PAGEREF _Toc7369300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4B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4BA7" w:rsidRDefault="003177A9">
      <w:pPr>
        <w:pStyle w:val="10"/>
        <w:tabs>
          <w:tab w:val="right" w:leader="dot" w:pos="8296"/>
        </w:tabs>
        <w:rPr>
          <w:noProof/>
          <w:color w:val="auto"/>
          <w:kern w:val="2"/>
          <w:sz w:val="21"/>
          <w:szCs w:val="22"/>
          <w:lang w:eastAsia="zh-CN" w:bidi="ar-SA"/>
        </w:rPr>
      </w:pPr>
      <w:hyperlink w:anchor="_Toc7369301" w:history="1">
        <w:r w:rsidR="00394BA7" w:rsidRPr="001F2EF2">
          <w:rPr>
            <w:rStyle w:val="a4"/>
            <w:rFonts w:hint="eastAsia"/>
            <w:noProof/>
          </w:rPr>
          <w:t>应用主体</w:t>
        </w:r>
        <w:r w:rsidR="00394B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BA7">
          <w:rPr>
            <w:noProof/>
            <w:webHidden/>
          </w:rPr>
          <w:instrText xml:space="preserve"> PAGEREF _Toc7369301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4BA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4BA7" w:rsidRDefault="003177A9">
      <w:pPr>
        <w:pStyle w:val="10"/>
        <w:tabs>
          <w:tab w:val="right" w:leader="dot" w:pos="8296"/>
        </w:tabs>
        <w:rPr>
          <w:noProof/>
          <w:color w:val="auto"/>
          <w:kern w:val="2"/>
          <w:sz w:val="21"/>
          <w:szCs w:val="22"/>
          <w:lang w:eastAsia="zh-CN" w:bidi="ar-SA"/>
        </w:rPr>
      </w:pPr>
      <w:hyperlink w:anchor="_Toc7369302" w:history="1">
        <w:r w:rsidR="00394BA7" w:rsidRPr="001F2EF2">
          <w:rPr>
            <w:rStyle w:val="a4"/>
            <w:rFonts w:hint="eastAsia"/>
            <w:noProof/>
            <w:lang w:eastAsia="zh-CN"/>
          </w:rPr>
          <w:t>引脚定义</w:t>
        </w:r>
        <w:r w:rsidR="00394B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BA7">
          <w:rPr>
            <w:noProof/>
            <w:webHidden/>
          </w:rPr>
          <w:instrText xml:space="preserve"> PAGEREF _Toc7369302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4BA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4BA7" w:rsidRDefault="003177A9">
      <w:pPr>
        <w:pStyle w:val="10"/>
        <w:tabs>
          <w:tab w:val="right" w:leader="dot" w:pos="8296"/>
        </w:tabs>
        <w:rPr>
          <w:noProof/>
          <w:color w:val="auto"/>
          <w:kern w:val="2"/>
          <w:sz w:val="21"/>
          <w:szCs w:val="22"/>
          <w:lang w:eastAsia="zh-CN" w:bidi="ar-SA"/>
        </w:rPr>
      </w:pPr>
      <w:hyperlink w:anchor="_Toc7369303" w:history="1">
        <w:r w:rsidR="00394BA7" w:rsidRPr="001F2EF2">
          <w:rPr>
            <w:rStyle w:val="a4"/>
            <w:rFonts w:hint="eastAsia"/>
            <w:noProof/>
            <w:lang w:eastAsia="zh-CN"/>
          </w:rPr>
          <w:t>最简单路：</w:t>
        </w:r>
        <w:r w:rsidR="00394B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BA7">
          <w:rPr>
            <w:noProof/>
            <w:webHidden/>
          </w:rPr>
          <w:instrText xml:space="preserve"> PAGEREF _Toc7369303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4B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4BA7" w:rsidRDefault="003177A9">
      <w:pPr>
        <w:pStyle w:val="10"/>
        <w:tabs>
          <w:tab w:val="right" w:leader="dot" w:pos="8296"/>
        </w:tabs>
        <w:rPr>
          <w:noProof/>
          <w:color w:val="auto"/>
          <w:kern w:val="2"/>
          <w:sz w:val="21"/>
          <w:szCs w:val="22"/>
          <w:lang w:eastAsia="zh-CN" w:bidi="ar-SA"/>
        </w:rPr>
      </w:pPr>
      <w:hyperlink w:anchor="_Toc7369304" w:history="1">
        <w:r w:rsidR="00394BA7" w:rsidRPr="001F2EF2">
          <w:rPr>
            <w:rStyle w:val="a4"/>
            <w:rFonts w:hint="eastAsia"/>
            <w:noProof/>
          </w:rPr>
          <w:t>典型电路：</w:t>
        </w:r>
        <w:r w:rsidR="00394B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BA7">
          <w:rPr>
            <w:noProof/>
            <w:webHidden/>
          </w:rPr>
          <w:instrText xml:space="preserve"> PAGEREF _Toc7369304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4B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4BA7" w:rsidRDefault="003177A9">
      <w:pPr>
        <w:pStyle w:val="10"/>
        <w:tabs>
          <w:tab w:val="right" w:leader="dot" w:pos="8296"/>
        </w:tabs>
        <w:rPr>
          <w:noProof/>
          <w:color w:val="auto"/>
          <w:kern w:val="2"/>
          <w:sz w:val="21"/>
          <w:szCs w:val="22"/>
          <w:lang w:eastAsia="zh-CN" w:bidi="ar-SA"/>
        </w:rPr>
      </w:pPr>
      <w:hyperlink w:anchor="_Toc7369305" w:history="1">
        <w:r w:rsidR="00394BA7" w:rsidRPr="001F2EF2">
          <w:rPr>
            <w:rStyle w:val="a4"/>
            <w:rFonts w:hint="eastAsia"/>
            <w:noProof/>
            <w:lang w:eastAsia="zh-CN"/>
          </w:rPr>
          <w:t>其他扩展电路：</w:t>
        </w:r>
        <w:r w:rsidR="00394B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BA7">
          <w:rPr>
            <w:noProof/>
            <w:webHidden/>
          </w:rPr>
          <w:instrText xml:space="preserve"> PAGEREF _Toc7369305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4B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4BA7" w:rsidRDefault="003177A9">
      <w:pPr>
        <w:pStyle w:val="10"/>
        <w:tabs>
          <w:tab w:val="right" w:leader="dot" w:pos="8296"/>
        </w:tabs>
        <w:rPr>
          <w:noProof/>
          <w:color w:val="auto"/>
          <w:kern w:val="2"/>
          <w:sz w:val="21"/>
          <w:szCs w:val="22"/>
          <w:lang w:eastAsia="zh-CN" w:bidi="ar-SA"/>
        </w:rPr>
      </w:pPr>
      <w:hyperlink w:anchor="_Toc7369306" w:history="1">
        <w:r w:rsidR="00394BA7" w:rsidRPr="001F2EF2">
          <w:rPr>
            <w:rStyle w:val="a4"/>
            <w:rFonts w:hint="eastAsia"/>
            <w:noProof/>
          </w:rPr>
          <w:t>参数</w:t>
        </w:r>
        <w:r w:rsidR="00394B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BA7">
          <w:rPr>
            <w:noProof/>
            <w:webHidden/>
          </w:rPr>
          <w:instrText xml:space="preserve"> PAGEREF _Toc7369306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4BA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4BA7" w:rsidRDefault="003177A9">
      <w:pPr>
        <w:pStyle w:val="10"/>
        <w:tabs>
          <w:tab w:val="right" w:leader="dot" w:pos="8296"/>
        </w:tabs>
        <w:rPr>
          <w:noProof/>
          <w:color w:val="auto"/>
          <w:kern w:val="2"/>
          <w:sz w:val="21"/>
          <w:szCs w:val="22"/>
          <w:lang w:eastAsia="zh-CN" w:bidi="ar-SA"/>
        </w:rPr>
      </w:pPr>
      <w:hyperlink w:anchor="_Toc7369307" w:history="1">
        <w:r w:rsidR="00394BA7" w:rsidRPr="001F2EF2">
          <w:rPr>
            <w:rStyle w:val="a4"/>
            <w:rFonts w:hint="eastAsia"/>
            <w:noProof/>
          </w:rPr>
          <w:t>封装图纸</w:t>
        </w:r>
        <w:r w:rsidR="00394B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BA7">
          <w:rPr>
            <w:noProof/>
            <w:webHidden/>
          </w:rPr>
          <w:instrText xml:space="preserve"> PAGEREF _Toc7369307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4BA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4BA7" w:rsidRDefault="003177A9">
      <w:pPr>
        <w:pStyle w:val="10"/>
        <w:tabs>
          <w:tab w:val="right" w:leader="dot" w:pos="8296"/>
        </w:tabs>
        <w:rPr>
          <w:noProof/>
          <w:color w:val="auto"/>
          <w:kern w:val="2"/>
          <w:sz w:val="21"/>
          <w:szCs w:val="22"/>
          <w:lang w:eastAsia="zh-CN" w:bidi="ar-SA"/>
        </w:rPr>
      </w:pPr>
      <w:hyperlink w:anchor="_Toc7369308" w:history="1">
        <w:r w:rsidR="00394BA7" w:rsidRPr="001F2EF2">
          <w:rPr>
            <w:rStyle w:val="a4"/>
            <w:rFonts w:hint="eastAsia"/>
            <w:noProof/>
          </w:rPr>
          <w:t>网络资源</w:t>
        </w:r>
        <w:r w:rsidR="00394B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BA7">
          <w:rPr>
            <w:noProof/>
            <w:webHidden/>
          </w:rPr>
          <w:instrText xml:space="preserve"> PAGEREF _Toc7369308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4BA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4BA7" w:rsidRDefault="003177A9">
      <w:pPr>
        <w:pStyle w:val="10"/>
        <w:tabs>
          <w:tab w:val="right" w:leader="dot" w:pos="8296"/>
        </w:tabs>
        <w:rPr>
          <w:noProof/>
          <w:color w:val="auto"/>
          <w:kern w:val="2"/>
          <w:sz w:val="21"/>
          <w:szCs w:val="22"/>
          <w:lang w:eastAsia="zh-CN" w:bidi="ar-SA"/>
        </w:rPr>
      </w:pPr>
      <w:hyperlink w:anchor="_Toc7369309" w:history="1">
        <w:r w:rsidR="00394BA7" w:rsidRPr="001F2EF2">
          <w:rPr>
            <w:rStyle w:val="a4"/>
            <w:rFonts w:hint="eastAsia"/>
            <w:noProof/>
          </w:rPr>
          <w:t>型号命名规则</w:t>
        </w:r>
        <w:r w:rsidR="00394BA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4BA7">
          <w:rPr>
            <w:noProof/>
            <w:webHidden/>
          </w:rPr>
          <w:instrText xml:space="preserve"> PAGEREF _Toc7369309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4BA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21AFE" w:rsidRDefault="003177A9" w:rsidP="00FB631D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fldChar w:fldCharType="end"/>
      </w:r>
    </w:p>
    <w:p w:rsidR="001D0334" w:rsidRDefault="001D0334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p w:rsidR="00FB631D" w:rsidRPr="00797F08" w:rsidRDefault="00FB631D" w:rsidP="00797F08">
      <w:pPr>
        <w:pStyle w:val="1"/>
        <w:rPr>
          <w:lang w:eastAsia="zh-CN"/>
        </w:rPr>
      </w:pPr>
      <w:bookmarkStart w:id="0" w:name="_Toc7369300"/>
      <w:r w:rsidRPr="00797F08">
        <w:rPr>
          <w:lang w:eastAsia="zh-CN"/>
        </w:rPr>
        <w:lastRenderedPageBreak/>
        <w:t>特性</w:t>
      </w:r>
      <w:bookmarkEnd w:id="0"/>
    </w:p>
    <w:p w:rsidR="00E21638" w:rsidRDefault="000B359D" w:rsidP="00797F08">
      <w:pPr>
        <w:ind w:left="0" w:firstLineChars="200" w:firstLine="400"/>
        <w:rPr>
          <w:lang w:eastAsia="zh-CN"/>
        </w:rPr>
      </w:pPr>
      <w:r>
        <w:rPr>
          <w:rFonts w:hint="eastAsia"/>
          <w:lang w:eastAsia="zh-CN"/>
        </w:rPr>
        <w:t>sHMIc</w:t>
      </w:r>
      <w:r w:rsidR="007810AF">
        <w:rPr>
          <w:rFonts w:hint="eastAsia"/>
          <w:lang w:eastAsia="zh-CN"/>
        </w:rPr>
        <w:t>trl(</w:t>
      </w:r>
      <w:r w:rsidR="007810AF" w:rsidRPr="007810AF">
        <w:rPr>
          <w:lang w:eastAsia="zh-CN"/>
        </w:rPr>
        <w:t>Script HMI Controller</w:t>
      </w:r>
      <w:r w:rsidR="007810AF">
        <w:rPr>
          <w:rFonts w:hint="eastAsia"/>
          <w:lang w:eastAsia="zh-CN"/>
        </w:rPr>
        <w:t>)</w:t>
      </w:r>
      <w:r w:rsidR="007810AF">
        <w:rPr>
          <w:lang w:eastAsia="zh-CN"/>
        </w:rPr>
        <w:t>是北京艾博智电子科技有限公司研发的新一代串口屏，以往的串口屏在单片机中一直是以辅助系统的模式出现，也就是说只负责显示；而新一代的串口屏已经摆脱了显示屏的概念，更多的体现了</w:t>
      </w:r>
      <w:r w:rsidR="007810AF">
        <w:rPr>
          <w:lang w:eastAsia="zh-CN"/>
        </w:rPr>
        <w:t>“</w:t>
      </w:r>
      <w:r w:rsidR="007810AF">
        <w:rPr>
          <w:lang w:eastAsia="zh-CN"/>
        </w:rPr>
        <w:t>控制器</w:t>
      </w:r>
      <w:r w:rsidR="007810AF">
        <w:rPr>
          <w:lang w:eastAsia="zh-CN"/>
        </w:rPr>
        <w:t>”</w:t>
      </w:r>
      <w:r w:rsidR="007810AF">
        <w:rPr>
          <w:lang w:eastAsia="zh-CN"/>
        </w:rPr>
        <w:t>的概念，也就是说可以像一台小电脑一样在上面直接跑用户开发的</w:t>
      </w:r>
      <w:r w:rsidR="007810AF">
        <w:rPr>
          <w:lang w:eastAsia="zh-CN"/>
        </w:rPr>
        <w:t>APP</w:t>
      </w:r>
      <w:r w:rsidR="007810AF">
        <w:rPr>
          <w:lang w:eastAsia="zh-CN"/>
        </w:rPr>
        <w:t>，这样很多带有界面的仪器仪表开发起来就会非常的容易</w:t>
      </w:r>
      <w:r w:rsidR="003A484D">
        <w:rPr>
          <w:lang w:eastAsia="zh-CN"/>
        </w:rPr>
        <w:t>。</w:t>
      </w:r>
    </w:p>
    <w:p w:rsidR="003A484D" w:rsidRPr="003A484D" w:rsidRDefault="003A484D" w:rsidP="00E21638">
      <w:pPr>
        <w:rPr>
          <w:b/>
          <w:sz w:val="32"/>
          <w:szCs w:val="32"/>
        </w:rPr>
      </w:pPr>
      <w:r w:rsidRPr="003A484D">
        <w:rPr>
          <w:rFonts w:hint="eastAsia"/>
          <w:b/>
          <w:sz w:val="32"/>
          <w:szCs w:val="32"/>
        </w:rPr>
        <w:t>主要特点：</w:t>
      </w:r>
    </w:p>
    <w:p w:rsidR="003B686F" w:rsidRDefault="003B686F" w:rsidP="001D0334">
      <w:pPr>
        <w:pStyle w:val="a6"/>
        <w:numPr>
          <w:ilvl w:val="0"/>
          <w:numId w:val="1"/>
        </w:numPr>
        <w:rPr>
          <w:lang w:eastAsia="zh-CN"/>
        </w:rPr>
      </w:pPr>
      <w:r w:rsidRPr="001D0334">
        <w:rPr>
          <w:rFonts w:hint="eastAsia"/>
          <w:b/>
          <w:lang w:eastAsia="zh-CN"/>
        </w:rPr>
        <w:t>显示器：</w:t>
      </w:r>
      <w:r>
        <w:rPr>
          <w:rFonts w:hint="eastAsia"/>
          <w:lang w:eastAsia="zh-CN"/>
        </w:rPr>
        <w:t>LCD</w:t>
      </w:r>
      <w:r>
        <w:rPr>
          <w:rFonts w:hint="eastAsia"/>
          <w:lang w:eastAsia="zh-CN"/>
        </w:rPr>
        <w:t>液晶屏，</w:t>
      </w:r>
      <w:r>
        <w:rPr>
          <w:rFonts w:hint="eastAsia"/>
          <w:lang w:eastAsia="zh-CN"/>
        </w:rPr>
        <w:t>64K</w:t>
      </w:r>
      <w:r>
        <w:rPr>
          <w:rFonts w:hint="eastAsia"/>
          <w:lang w:eastAsia="zh-CN"/>
        </w:rPr>
        <w:t>真彩，支持复杂界面显示</w:t>
      </w:r>
    </w:p>
    <w:p w:rsidR="003B686F" w:rsidRDefault="003B686F" w:rsidP="001D0334">
      <w:pPr>
        <w:pStyle w:val="a6"/>
        <w:numPr>
          <w:ilvl w:val="0"/>
          <w:numId w:val="1"/>
        </w:numPr>
        <w:rPr>
          <w:lang w:eastAsia="zh-CN"/>
        </w:rPr>
      </w:pPr>
      <w:r w:rsidRPr="001D0334">
        <w:rPr>
          <w:rFonts w:hint="eastAsia"/>
          <w:b/>
          <w:lang w:eastAsia="zh-CN"/>
        </w:rPr>
        <w:t>输入</w:t>
      </w:r>
      <w:r>
        <w:rPr>
          <w:rFonts w:hint="eastAsia"/>
          <w:lang w:eastAsia="zh-CN"/>
        </w:rPr>
        <w:t>：触摸屏或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按键，触摸屏支持输入法</w:t>
      </w:r>
    </w:p>
    <w:p w:rsidR="003B686F" w:rsidRDefault="003B686F" w:rsidP="001D0334">
      <w:pPr>
        <w:pStyle w:val="a6"/>
        <w:numPr>
          <w:ilvl w:val="0"/>
          <w:numId w:val="1"/>
        </w:numPr>
        <w:rPr>
          <w:lang w:eastAsia="zh-CN"/>
        </w:rPr>
      </w:pPr>
      <w:r w:rsidRPr="001D0334">
        <w:rPr>
          <w:rFonts w:hint="eastAsia"/>
          <w:b/>
          <w:lang w:eastAsia="zh-CN"/>
        </w:rPr>
        <w:t>外存储：</w:t>
      </w:r>
      <w:r>
        <w:rPr>
          <w:rFonts w:hint="eastAsia"/>
          <w:lang w:eastAsia="zh-CN"/>
        </w:rPr>
        <w:t>TF</w:t>
      </w:r>
      <w:r>
        <w:rPr>
          <w:rFonts w:hint="eastAsia"/>
          <w:lang w:eastAsia="zh-CN"/>
        </w:rPr>
        <w:t>卡，支持</w:t>
      </w:r>
      <w:r>
        <w:rPr>
          <w:rFonts w:hint="eastAsia"/>
          <w:lang w:eastAsia="zh-CN"/>
        </w:rPr>
        <w:t>FAT</w:t>
      </w:r>
      <w:r>
        <w:rPr>
          <w:rFonts w:hint="eastAsia"/>
          <w:lang w:eastAsia="zh-CN"/>
        </w:rPr>
        <w:t>文件系统</w:t>
      </w:r>
    </w:p>
    <w:p w:rsidR="003A484D" w:rsidRDefault="003B686F" w:rsidP="001D0334">
      <w:pPr>
        <w:pStyle w:val="a6"/>
        <w:numPr>
          <w:ilvl w:val="0"/>
          <w:numId w:val="1"/>
        </w:numPr>
        <w:rPr>
          <w:lang w:eastAsia="zh-CN"/>
        </w:rPr>
      </w:pPr>
      <w:r w:rsidRPr="001D0334">
        <w:rPr>
          <w:rFonts w:hint="eastAsia"/>
          <w:b/>
          <w:lang w:eastAsia="zh-CN"/>
        </w:rPr>
        <w:t>扩展接口：</w:t>
      </w:r>
      <w:r w:rsidR="003A484D">
        <w:rPr>
          <w:rFonts w:hint="eastAsia"/>
          <w:lang w:eastAsia="zh-CN"/>
        </w:rPr>
        <w:t>2</w:t>
      </w:r>
      <w:r w:rsidR="003A484D">
        <w:rPr>
          <w:rFonts w:hint="eastAsia"/>
          <w:lang w:eastAsia="zh-CN"/>
        </w:rPr>
        <w:t>路串口和</w:t>
      </w:r>
      <w:r w:rsidR="003A484D">
        <w:rPr>
          <w:rFonts w:hint="eastAsia"/>
          <w:lang w:eastAsia="zh-CN"/>
        </w:rPr>
        <w:t>6</w:t>
      </w:r>
      <w:r w:rsidR="003A484D">
        <w:rPr>
          <w:rFonts w:hint="eastAsia"/>
          <w:lang w:eastAsia="zh-CN"/>
        </w:rPr>
        <w:t>个扩展</w:t>
      </w:r>
      <w:r>
        <w:rPr>
          <w:rFonts w:hint="eastAsia"/>
          <w:lang w:eastAsia="zh-CN"/>
        </w:rPr>
        <w:t>IO</w:t>
      </w:r>
      <w:r w:rsidR="003A484D">
        <w:rPr>
          <w:rFonts w:hint="eastAsia"/>
          <w:lang w:eastAsia="zh-CN"/>
        </w:rPr>
        <w:t>口，每个扩展口都可以完成输入、输出、</w:t>
      </w:r>
      <w:r w:rsidR="003A484D">
        <w:rPr>
          <w:rFonts w:hint="eastAsia"/>
          <w:lang w:eastAsia="zh-CN"/>
        </w:rPr>
        <w:t>AD</w:t>
      </w:r>
      <w:r w:rsidR="003A484D">
        <w:rPr>
          <w:rFonts w:hint="eastAsia"/>
          <w:lang w:eastAsia="zh-CN"/>
        </w:rPr>
        <w:t>、接按键等功能</w:t>
      </w:r>
    </w:p>
    <w:p w:rsidR="003B686F" w:rsidRDefault="003B686F" w:rsidP="001D0334">
      <w:pPr>
        <w:pStyle w:val="a6"/>
        <w:numPr>
          <w:ilvl w:val="0"/>
          <w:numId w:val="1"/>
        </w:numPr>
      </w:pPr>
      <w:r w:rsidRPr="001D0334">
        <w:rPr>
          <w:rFonts w:hint="eastAsia"/>
          <w:b/>
        </w:rPr>
        <w:t>网卡：</w:t>
      </w:r>
      <w:r>
        <w:rPr>
          <w:rFonts w:hint="eastAsia"/>
        </w:rPr>
        <w:t>可以扩展支持</w:t>
      </w:r>
      <w:r>
        <w:rPr>
          <w:rFonts w:hint="eastAsia"/>
        </w:rPr>
        <w:t>ESP-12S(ESP8266),</w:t>
      </w:r>
      <w:r>
        <w:rPr>
          <w:rFonts w:hint="eastAsia"/>
        </w:rPr>
        <w:t>完成</w:t>
      </w:r>
      <w:r>
        <w:rPr>
          <w:rFonts w:hint="eastAsia"/>
        </w:rPr>
        <w:t>http</w:t>
      </w:r>
      <w:r>
        <w:rPr>
          <w:rFonts w:hint="eastAsia"/>
        </w:rPr>
        <w:t>下载和</w:t>
      </w:r>
      <w:r>
        <w:rPr>
          <w:rFonts w:hint="eastAsia"/>
        </w:rPr>
        <w:t>TCP</w:t>
      </w:r>
      <w:r>
        <w:rPr>
          <w:rFonts w:hint="eastAsia"/>
        </w:rPr>
        <w:t>连接</w:t>
      </w:r>
    </w:p>
    <w:p w:rsidR="003B686F" w:rsidRDefault="003B686F" w:rsidP="001D0334">
      <w:pPr>
        <w:pStyle w:val="a6"/>
        <w:numPr>
          <w:ilvl w:val="0"/>
          <w:numId w:val="1"/>
        </w:numPr>
        <w:rPr>
          <w:lang w:eastAsia="zh-CN"/>
        </w:rPr>
      </w:pPr>
      <w:r w:rsidRPr="001D0334">
        <w:rPr>
          <w:rFonts w:hint="eastAsia"/>
          <w:b/>
          <w:lang w:eastAsia="zh-CN"/>
        </w:rPr>
        <w:t>APP</w:t>
      </w:r>
      <w:r w:rsidRPr="001D0334">
        <w:rPr>
          <w:rFonts w:hint="eastAsia"/>
          <w:b/>
          <w:lang w:eastAsia="zh-CN"/>
        </w:rPr>
        <w:t>：</w:t>
      </w:r>
      <w:r>
        <w:rPr>
          <w:rFonts w:hint="eastAsia"/>
          <w:lang w:eastAsia="zh-CN"/>
        </w:rPr>
        <w:t>由上位机拖拽控件完成，全面支持</w:t>
      </w:r>
      <w:r>
        <w:rPr>
          <w:rFonts w:hint="eastAsia"/>
          <w:lang w:eastAsia="zh-CN"/>
        </w:rPr>
        <w:t>C</w:t>
      </w:r>
      <w:r>
        <w:rPr>
          <w:rFonts w:hint="eastAsia"/>
          <w:lang w:eastAsia="zh-CN"/>
        </w:rPr>
        <w:t>脚本，可自由开发控件</w:t>
      </w:r>
    </w:p>
    <w:p w:rsidR="003B686F" w:rsidRPr="003B686F" w:rsidRDefault="003B686F" w:rsidP="003A484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性价比</w:t>
      </w:r>
      <w:r w:rsidRPr="003B686F">
        <w:rPr>
          <w:rFonts w:hint="eastAsia"/>
          <w:b/>
          <w:sz w:val="32"/>
          <w:szCs w:val="32"/>
        </w:rPr>
        <w:t>优势：</w:t>
      </w:r>
    </w:p>
    <w:p w:rsidR="003B686F" w:rsidRDefault="003B686F" w:rsidP="001D0334">
      <w:pPr>
        <w:pStyle w:val="a6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从硬到软全产业链整合，降低成本到最低</w:t>
      </w:r>
    </w:p>
    <w:p w:rsidR="003B686F" w:rsidRDefault="003B686F" w:rsidP="001D0334">
      <w:pPr>
        <w:pStyle w:val="a6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单芯片解决方案，</w:t>
      </w:r>
      <w:r>
        <w:rPr>
          <w:rFonts w:hint="eastAsia"/>
          <w:lang w:eastAsia="zh-CN"/>
        </w:rPr>
        <w:t>FPC</w:t>
      </w:r>
      <w:r>
        <w:rPr>
          <w:rFonts w:hint="eastAsia"/>
          <w:lang w:eastAsia="zh-CN"/>
        </w:rPr>
        <w:t>软排线全集成，给电就工作，无必须外围部件</w:t>
      </w:r>
    </w:p>
    <w:p w:rsidR="003B686F" w:rsidRDefault="003B686F" w:rsidP="001D0334">
      <w:pPr>
        <w:pStyle w:val="a6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完全自主知识产权内核，工业级内核设计，无内存分配函数</w:t>
      </w:r>
    </w:p>
    <w:p w:rsidR="003B686F" w:rsidRDefault="003B686F" w:rsidP="001D0334">
      <w:pPr>
        <w:pStyle w:val="a6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自主</w:t>
      </w:r>
      <w:r>
        <w:rPr>
          <w:rFonts w:hint="eastAsia"/>
          <w:lang w:eastAsia="zh-CN"/>
        </w:rPr>
        <w:t>C</w:t>
      </w:r>
      <w:r>
        <w:rPr>
          <w:rFonts w:hint="eastAsia"/>
          <w:lang w:eastAsia="zh-CN"/>
        </w:rPr>
        <w:t>代码编解译内核，确保流畅运行</w:t>
      </w:r>
    </w:p>
    <w:p w:rsidR="003B686F" w:rsidRDefault="003B686F" w:rsidP="001D0334">
      <w:pPr>
        <w:pStyle w:val="a6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完善的量产方案，一屏一号一证书，确保防盗防破解</w:t>
      </w:r>
    </w:p>
    <w:p w:rsidR="003B686F" w:rsidRDefault="003B686F" w:rsidP="001D0334">
      <w:pPr>
        <w:pStyle w:val="a6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独特的控件体系，可以自行制作控件（非写死控件）</w:t>
      </w:r>
    </w:p>
    <w:p w:rsidR="003B686F" w:rsidRDefault="003B686F" w:rsidP="001D0334">
      <w:pPr>
        <w:pStyle w:val="a6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独特的数据绑定机制，方便数据通信、存储</w:t>
      </w:r>
    </w:p>
    <w:p w:rsidR="003A484D" w:rsidRDefault="003B686F" w:rsidP="001D0334">
      <w:pPr>
        <w:pStyle w:val="a6"/>
        <w:numPr>
          <w:ilvl w:val="0"/>
          <w:numId w:val="2"/>
        </w:numPr>
      </w:pPr>
      <w:r>
        <w:rPr>
          <w:rFonts w:hint="eastAsia"/>
        </w:rPr>
        <w:t>异步通信支持，可支持</w:t>
      </w:r>
      <w:r>
        <w:rPr>
          <w:rFonts w:hint="eastAsia"/>
        </w:rPr>
        <w:t>wifi</w:t>
      </w:r>
      <w:r>
        <w:rPr>
          <w:rFonts w:hint="eastAsia"/>
        </w:rPr>
        <w:t>等通信模块</w:t>
      </w:r>
    </w:p>
    <w:p w:rsidR="003B686F" w:rsidRPr="003B686F" w:rsidRDefault="003B686F" w:rsidP="003B686F">
      <w:pPr>
        <w:rPr>
          <w:b/>
          <w:sz w:val="32"/>
          <w:szCs w:val="32"/>
        </w:rPr>
      </w:pPr>
      <w:r w:rsidRPr="003B686F">
        <w:rPr>
          <w:rFonts w:hint="eastAsia"/>
          <w:b/>
          <w:sz w:val="32"/>
          <w:szCs w:val="32"/>
        </w:rPr>
        <w:t>开发优势：</w:t>
      </w:r>
    </w:p>
    <w:p w:rsidR="003B686F" w:rsidRDefault="003B686F" w:rsidP="001D0334">
      <w:pPr>
        <w:pStyle w:val="a6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第一步：建立页面，拖拽控件到界面上</w:t>
      </w:r>
    </w:p>
    <w:p w:rsidR="003B686F" w:rsidRDefault="003B686F" w:rsidP="001D0334">
      <w:pPr>
        <w:pStyle w:val="a6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第二步：编辑控件属性，并且书写控件操作后的代码</w:t>
      </w:r>
    </w:p>
    <w:p w:rsidR="003B686F" w:rsidRDefault="003B686F" w:rsidP="001D0334">
      <w:pPr>
        <w:pStyle w:val="a6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第三步：</w:t>
      </w:r>
      <w:r>
        <w:rPr>
          <w:rFonts w:hint="eastAsia"/>
          <w:lang w:eastAsia="zh-CN"/>
        </w:rPr>
        <w:t>PC</w:t>
      </w:r>
      <w:r>
        <w:rPr>
          <w:rFonts w:hint="eastAsia"/>
          <w:lang w:eastAsia="zh-CN"/>
        </w:rPr>
        <w:t>上模拟运行或者拷贝到屏幕硬件上运行</w:t>
      </w:r>
    </w:p>
    <w:p w:rsidR="003B686F" w:rsidRDefault="003B686F" w:rsidP="001D0334">
      <w:pPr>
        <w:pStyle w:val="a6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所有的语句有语法助手显示，免记忆</w:t>
      </w:r>
    </w:p>
    <w:p w:rsidR="003B686F" w:rsidRPr="00E21638" w:rsidRDefault="00452A4E" w:rsidP="001D0334">
      <w:pPr>
        <w:pStyle w:val="a6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丰富控件资源，</w:t>
      </w:r>
      <w:r w:rsidR="003B686F">
        <w:rPr>
          <w:rFonts w:hint="eastAsia"/>
          <w:lang w:eastAsia="zh-CN"/>
        </w:rPr>
        <w:t>可自行开发控件</w:t>
      </w:r>
      <w:r>
        <w:rPr>
          <w:rFonts w:hint="eastAsia"/>
          <w:lang w:eastAsia="zh-CN"/>
        </w:rPr>
        <w:t>。</w:t>
      </w:r>
    </w:p>
    <w:p w:rsidR="00DD4709" w:rsidRDefault="000B359D" w:rsidP="00797F08">
      <w:pPr>
        <w:pStyle w:val="1"/>
      </w:pPr>
      <w:r>
        <w:rPr>
          <w:lang w:eastAsia="zh-CN"/>
        </w:rPr>
        <w:br w:type="page"/>
      </w:r>
      <w:bookmarkStart w:id="1" w:name="_Toc7369301"/>
      <w:r w:rsidR="00DD4709">
        <w:rPr>
          <w:rFonts w:hint="eastAsia"/>
        </w:rPr>
        <w:lastRenderedPageBreak/>
        <w:t>应用主体</w:t>
      </w:r>
      <w:bookmarkEnd w:id="1"/>
    </w:p>
    <w:p w:rsidR="001D0334" w:rsidRDefault="001D0334" w:rsidP="00797F08">
      <w:pPr>
        <w:pStyle w:val="a6"/>
        <w:numPr>
          <w:ilvl w:val="0"/>
          <w:numId w:val="4"/>
        </w:numPr>
        <w:ind w:left="567"/>
      </w:pPr>
      <w:r>
        <w:rPr>
          <w:rFonts w:hint="eastAsia"/>
        </w:rPr>
        <w:t>各种仪器仪表行业</w:t>
      </w:r>
    </w:p>
    <w:p w:rsidR="001D0334" w:rsidRDefault="001D0334" w:rsidP="00797F08">
      <w:pPr>
        <w:pStyle w:val="a6"/>
        <w:numPr>
          <w:ilvl w:val="0"/>
          <w:numId w:val="4"/>
        </w:numPr>
        <w:ind w:left="567"/>
      </w:pPr>
      <w:r>
        <w:rPr>
          <w:rFonts w:hint="eastAsia"/>
        </w:rPr>
        <w:t>各种智能家居行业</w:t>
      </w:r>
    </w:p>
    <w:p w:rsidR="001D0334" w:rsidRDefault="001D0334" w:rsidP="00797F08">
      <w:pPr>
        <w:pStyle w:val="a6"/>
        <w:numPr>
          <w:ilvl w:val="0"/>
          <w:numId w:val="4"/>
        </w:numPr>
        <w:ind w:left="567"/>
      </w:pPr>
      <w:r>
        <w:rPr>
          <w:rFonts w:hint="eastAsia"/>
        </w:rPr>
        <w:t>智能家电</w:t>
      </w:r>
    </w:p>
    <w:p w:rsidR="001D0334" w:rsidRDefault="001D0334" w:rsidP="00797F08">
      <w:pPr>
        <w:pStyle w:val="a6"/>
        <w:numPr>
          <w:ilvl w:val="0"/>
          <w:numId w:val="4"/>
        </w:numPr>
        <w:ind w:left="567"/>
      </w:pPr>
      <w:r>
        <w:rPr>
          <w:rFonts w:hint="eastAsia"/>
        </w:rPr>
        <w:t>自动化控制</w:t>
      </w:r>
    </w:p>
    <w:p w:rsidR="001D0334" w:rsidRDefault="001D0334" w:rsidP="00797F08">
      <w:pPr>
        <w:pStyle w:val="a6"/>
        <w:numPr>
          <w:ilvl w:val="0"/>
          <w:numId w:val="4"/>
        </w:numPr>
        <w:ind w:left="567"/>
      </w:pPr>
      <w:r>
        <w:rPr>
          <w:rFonts w:hint="eastAsia"/>
        </w:rPr>
        <w:t>扫码支付行业</w:t>
      </w:r>
    </w:p>
    <w:p w:rsidR="001D0334" w:rsidRDefault="001D0334" w:rsidP="00797F08">
      <w:pPr>
        <w:pStyle w:val="a6"/>
        <w:numPr>
          <w:ilvl w:val="0"/>
          <w:numId w:val="4"/>
        </w:numPr>
        <w:ind w:left="567"/>
      </w:pPr>
      <w:r>
        <w:rPr>
          <w:rFonts w:hint="eastAsia"/>
        </w:rPr>
        <w:t>充电桩</w:t>
      </w:r>
    </w:p>
    <w:p w:rsidR="001D0334" w:rsidRPr="001D0334" w:rsidRDefault="001D0334" w:rsidP="00797F08">
      <w:pPr>
        <w:pStyle w:val="a6"/>
        <w:numPr>
          <w:ilvl w:val="0"/>
          <w:numId w:val="4"/>
        </w:numPr>
        <w:ind w:left="567"/>
      </w:pPr>
      <w:r>
        <w:t>……</w:t>
      </w:r>
      <w:r>
        <w:rPr>
          <w:rFonts w:hint="eastAsia"/>
        </w:rPr>
        <w:t>.</w:t>
      </w:r>
    </w:p>
    <w:p w:rsidR="001D0334" w:rsidRDefault="00797F08" w:rsidP="00E21638">
      <w:pPr>
        <w:pStyle w:val="1"/>
        <w:rPr>
          <w:lang w:eastAsia="zh-CN"/>
        </w:rPr>
      </w:pPr>
      <w:bookmarkStart w:id="2" w:name="_Toc7369302"/>
      <w:r>
        <w:rPr>
          <w:rFonts w:hint="eastAsia"/>
          <w:lang w:eastAsia="zh-CN"/>
        </w:rPr>
        <w:t>引脚定义</w:t>
      </w:r>
      <w:bookmarkEnd w:id="2"/>
    </w:p>
    <w:tbl>
      <w:tblPr>
        <w:tblStyle w:val="-5"/>
        <w:tblW w:w="5000" w:type="pct"/>
        <w:tblLook w:val="04A0"/>
      </w:tblPr>
      <w:tblGrid>
        <w:gridCol w:w="951"/>
        <w:gridCol w:w="1433"/>
        <w:gridCol w:w="6138"/>
      </w:tblGrid>
      <w:tr w:rsidR="008C3E7D" w:rsidRPr="008C3E7D" w:rsidTr="00797F08">
        <w:trPr>
          <w:cnfStyle w:val="100000000000"/>
        </w:trPr>
        <w:tc>
          <w:tcPr>
            <w:cnfStyle w:val="001000000000"/>
            <w:tcW w:w="558" w:type="pct"/>
          </w:tcPr>
          <w:p w:rsidR="008C3E7D" w:rsidRPr="008C3E7D" w:rsidRDefault="008C3E7D" w:rsidP="00797F08">
            <w:pPr>
              <w:spacing w:line="0" w:lineRule="atLeast"/>
              <w:ind w:left="0"/>
            </w:pPr>
            <w:r w:rsidRPr="008C3E7D">
              <w:rPr>
                <w:rFonts w:hint="eastAsia"/>
              </w:rPr>
              <w:t>编号</w:t>
            </w:r>
          </w:p>
        </w:tc>
        <w:tc>
          <w:tcPr>
            <w:tcW w:w="841" w:type="pct"/>
          </w:tcPr>
          <w:p w:rsidR="008C3E7D" w:rsidRPr="008C3E7D" w:rsidRDefault="008C3E7D" w:rsidP="00797F08">
            <w:pPr>
              <w:spacing w:line="0" w:lineRule="atLeast"/>
              <w:ind w:left="0"/>
              <w:cnfStyle w:val="100000000000"/>
            </w:pPr>
            <w:r w:rsidRPr="008C3E7D">
              <w:rPr>
                <w:rFonts w:hint="eastAsia"/>
              </w:rPr>
              <w:t>定义</w:t>
            </w:r>
          </w:p>
        </w:tc>
        <w:tc>
          <w:tcPr>
            <w:tcW w:w="3601" w:type="pct"/>
          </w:tcPr>
          <w:p w:rsidR="008C3E7D" w:rsidRPr="008C3E7D" w:rsidRDefault="008C3E7D" w:rsidP="00797F08">
            <w:pPr>
              <w:spacing w:line="0" w:lineRule="atLeast"/>
              <w:ind w:leftChars="75" w:left="150"/>
              <w:cnfStyle w:val="100000000000"/>
            </w:pPr>
            <w:r w:rsidRPr="008C3E7D">
              <w:rPr>
                <w:rFonts w:hint="eastAsia"/>
              </w:rPr>
              <w:t>说明</w:t>
            </w:r>
          </w:p>
        </w:tc>
      </w:tr>
      <w:tr w:rsidR="008C3E7D" w:rsidRPr="008C3E7D" w:rsidTr="00797F08">
        <w:trPr>
          <w:cnfStyle w:val="000000100000"/>
          <w:trHeight w:val="334"/>
        </w:trPr>
        <w:tc>
          <w:tcPr>
            <w:cnfStyle w:val="001000000000"/>
            <w:tcW w:w="558" w:type="pct"/>
          </w:tcPr>
          <w:p w:rsidR="008C3E7D" w:rsidRPr="008C3E7D" w:rsidRDefault="008C3E7D" w:rsidP="00797F08">
            <w:pPr>
              <w:spacing w:line="0" w:lineRule="atLeast"/>
              <w:ind w:left="0"/>
            </w:pPr>
            <w:r w:rsidRPr="008C3E7D">
              <w:t>1</w:t>
            </w:r>
          </w:p>
        </w:tc>
        <w:tc>
          <w:tcPr>
            <w:tcW w:w="841" w:type="pct"/>
          </w:tcPr>
          <w:p w:rsidR="008C3E7D" w:rsidRPr="008C3E7D" w:rsidRDefault="008C3E7D" w:rsidP="00797F08">
            <w:pPr>
              <w:spacing w:line="0" w:lineRule="atLeast"/>
              <w:ind w:left="0"/>
              <w:cnfStyle w:val="000000100000"/>
            </w:pPr>
            <w:r>
              <w:t>V</w:t>
            </w:r>
            <w:r w:rsidRPr="008C3E7D">
              <w:t>cc</w:t>
            </w:r>
          </w:p>
        </w:tc>
        <w:tc>
          <w:tcPr>
            <w:tcW w:w="3601" w:type="pct"/>
          </w:tcPr>
          <w:p w:rsidR="008C3E7D" w:rsidRPr="008C3E7D" w:rsidRDefault="008C3E7D" w:rsidP="00797F08">
            <w:pPr>
              <w:spacing w:line="0" w:lineRule="atLeast"/>
              <w:ind w:leftChars="75" w:left="150"/>
              <w:cnfStyle w:val="000000100000"/>
            </w:pPr>
            <w:r>
              <w:t>+</w:t>
            </w:r>
            <w:r>
              <w:rPr>
                <w:rFonts w:hint="eastAsia"/>
              </w:rPr>
              <w:t>3.3</w:t>
            </w:r>
            <w:r w:rsidRPr="008C3E7D">
              <w:t>V</w:t>
            </w:r>
          </w:p>
        </w:tc>
      </w:tr>
      <w:tr w:rsidR="008C3E7D" w:rsidRPr="008C3E7D" w:rsidTr="00797F08">
        <w:trPr>
          <w:cnfStyle w:val="000000010000"/>
        </w:trPr>
        <w:tc>
          <w:tcPr>
            <w:cnfStyle w:val="001000000000"/>
            <w:tcW w:w="558" w:type="pct"/>
          </w:tcPr>
          <w:p w:rsidR="008C3E7D" w:rsidRPr="008C3E7D" w:rsidRDefault="008C3E7D" w:rsidP="00797F08">
            <w:pPr>
              <w:spacing w:line="0" w:lineRule="atLeast"/>
              <w:ind w:left="0"/>
            </w:pPr>
            <w:r w:rsidRPr="008C3E7D">
              <w:rPr>
                <w:rFonts w:hint="eastAsia"/>
              </w:rPr>
              <w:t>2</w:t>
            </w:r>
          </w:p>
        </w:tc>
        <w:tc>
          <w:tcPr>
            <w:tcW w:w="841" w:type="pct"/>
          </w:tcPr>
          <w:p w:rsidR="008C3E7D" w:rsidRPr="008C3E7D" w:rsidRDefault="008C3E7D" w:rsidP="00797F08">
            <w:pPr>
              <w:spacing w:line="0" w:lineRule="atLeast"/>
              <w:ind w:left="0"/>
              <w:cnfStyle w:val="000000010000"/>
            </w:pPr>
            <w:r>
              <w:rPr>
                <w:rFonts w:hint="eastAsia"/>
              </w:rPr>
              <w:t>RX</w:t>
            </w:r>
            <w:r w:rsidRPr="008C3E7D">
              <w:rPr>
                <w:rFonts w:hint="eastAsia"/>
              </w:rPr>
              <w:t>1</w:t>
            </w:r>
          </w:p>
        </w:tc>
        <w:tc>
          <w:tcPr>
            <w:tcW w:w="3601" w:type="pct"/>
          </w:tcPr>
          <w:p w:rsidR="008C3E7D" w:rsidRPr="008C3E7D" w:rsidRDefault="008C3E7D" w:rsidP="00797F08">
            <w:pPr>
              <w:spacing w:line="0" w:lineRule="atLeast"/>
              <w:ind w:leftChars="75" w:left="150"/>
              <w:cnfStyle w:val="000000010000"/>
              <w:rPr>
                <w:lang w:eastAsia="zh-CN"/>
              </w:rPr>
            </w:pPr>
            <w:r w:rsidRPr="008C3E7D">
              <w:rPr>
                <w:rFonts w:hint="eastAsia"/>
                <w:lang w:eastAsia="zh-CN"/>
              </w:rPr>
              <w:t>1</w:t>
            </w:r>
            <w:r w:rsidRPr="008C3E7D">
              <w:rPr>
                <w:rFonts w:hint="eastAsia"/>
                <w:lang w:eastAsia="zh-CN"/>
              </w:rPr>
              <w:t>号串口接收端，</w:t>
            </w:r>
            <w:r w:rsidRPr="008C3E7D">
              <w:rPr>
                <w:rFonts w:hint="eastAsia"/>
                <w:lang w:eastAsia="zh-CN"/>
              </w:rPr>
              <w:t>3.3V</w:t>
            </w:r>
            <w:r w:rsidRPr="008C3E7D">
              <w:rPr>
                <w:rFonts w:hint="eastAsia"/>
                <w:lang w:eastAsia="zh-CN"/>
              </w:rPr>
              <w:t>电平</w:t>
            </w:r>
            <w:r w:rsidRPr="008C3E7D">
              <w:rPr>
                <w:rFonts w:hint="eastAsia"/>
                <w:lang w:eastAsia="zh-CN"/>
              </w:rPr>
              <w:t>TTL</w:t>
            </w:r>
            <w:r w:rsidRPr="008C3E7D">
              <w:rPr>
                <w:rFonts w:hint="eastAsia"/>
                <w:lang w:eastAsia="zh-CN"/>
              </w:rPr>
              <w:t>串口</w:t>
            </w:r>
          </w:p>
        </w:tc>
      </w:tr>
      <w:tr w:rsidR="008C3E7D" w:rsidRPr="008C3E7D" w:rsidTr="00797F08">
        <w:trPr>
          <w:cnfStyle w:val="000000100000"/>
        </w:trPr>
        <w:tc>
          <w:tcPr>
            <w:cnfStyle w:val="001000000000"/>
            <w:tcW w:w="558" w:type="pct"/>
          </w:tcPr>
          <w:p w:rsidR="008C3E7D" w:rsidRPr="008C3E7D" w:rsidRDefault="008C3E7D" w:rsidP="00797F08">
            <w:pPr>
              <w:spacing w:line="0" w:lineRule="atLeast"/>
              <w:ind w:left="0"/>
            </w:pPr>
            <w:r w:rsidRPr="008C3E7D">
              <w:rPr>
                <w:rFonts w:hint="eastAsia"/>
              </w:rPr>
              <w:t>3</w:t>
            </w:r>
          </w:p>
        </w:tc>
        <w:tc>
          <w:tcPr>
            <w:tcW w:w="841" w:type="pct"/>
          </w:tcPr>
          <w:p w:rsidR="008C3E7D" w:rsidRPr="008C3E7D" w:rsidRDefault="008C3E7D" w:rsidP="00797F08">
            <w:pPr>
              <w:spacing w:line="0" w:lineRule="atLeast"/>
              <w:ind w:left="0"/>
              <w:cnfStyle w:val="000000100000"/>
            </w:pPr>
            <w:r>
              <w:t>T</w:t>
            </w:r>
            <w:r>
              <w:rPr>
                <w:rFonts w:hint="eastAsia"/>
              </w:rPr>
              <w:t>X</w:t>
            </w:r>
            <w:r w:rsidRPr="008C3E7D">
              <w:rPr>
                <w:rFonts w:hint="eastAsia"/>
              </w:rPr>
              <w:t>1</w:t>
            </w:r>
          </w:p>
        </w:tc>
        <w:tc>
          <w:tcPr>
            <w:tcW w:w="3601" w:type="pct"/>
          </w:tcPr>
          <w:p w:rsidR="008C3E7D" w:rsidRPr="008C3E7D" w:rsidRDefault="008C3E7D" w:rsidP="00797F08">
            <w:pPr>
              <w:spacing w:line="0" w:lineRule="atLeast"/>
              <w:ind w:leftChars="75" w:left="150"/>
              <w:cnfStyle w:val="000000100000"/>
              <w:rPr>
                <w:lang w:eastAsia="zh-CN"/>
              </w:rPr>
            </w:pPr>
            <w:r w:rsidRPr="008C3E7D">
              <w:rPr>
                <w:rFonts w:hint="eastAsia"/>
                <w:lang w:eastAsia="zh-CN"/>
              </w:rPr>
              <w:t>1</w:t>
            </w:r>
            <w:r w:rsidRPr="008C3E7D">
              <w:rPr>
                <w:rFonts w:hint="eastAsia"/>
                <w:lang w:eastAsia="zh-CN"/>
              </w:rPr>
              <w:t>号串口发送端，</w:t>
            </w:r>
            <w:r w:rsidRPr="008C3E7D">
              <w:rPr>
                <w:rFonts w:hint="eastAsia"/>
                <w:lang w:eastAsia="zh-CN"/>
              </w:rPr>
              <w:t>3.3V</w:t>
            </w:r>
            <w:r w:rsidRPr="008C3E7D">
              <w:rPr>
                <w:rFonts w:hint="eastAsia"/>
                <w:lang w:eastAsia="zh-CN"/>
              </w:rPr>
              <w:t>电平</w:t>
            </w:r>
            <w:r w:rsidRPr="008C3E7D">
              <w:rPr>
                <w:rFonts w:hint="eastAsia"/>
                <w:lang w:eastAsia="zh-CN"/>
              </w:rPr>
              <w:t>TTL</w:t>
            </w:r>
            <w:r w:rsidRPr="008C3E7D">
              <w:rPr>
                <w:rFonts w:hint="eastAsia"/>
                <w:lang w:eastAsia="zh-CN"/>
              </w:rPr>
              <w:t>串口</w:t>
            </w:r>
          </w:p>
        </w:tc>
      </w:tr>
      <w:tr w:rsidR="008C3E7D" w:rsidRPr="008C3E7D" w:rsidTr="00797F08">
        <w:trPr>
          <w:cnfStyle w:val="000000010000"/>
        </w:trPr>
        <w:tc>
          <w:tcPr>
            <w:cnfStyle w:val="001000000000"/>
            <w:tcW w:w="558" w:type="pct"/>
          </w:tcPr>
          <w:p w:rsidR="008C3E7D" w:rsidRPr="008C3E7D" w:rsidRDefault="008C3E7D" w:rsidP="00797F08">
            <w:pPr>
              <w:spacing w:line="0" w:lineRule="atLeast"/>
              <w:ind w:left="0"/>
            </w:pPr>
            <w:r w:rsidRPr="008C3E7D">
              <w:t>4</w:t>
            </w:r>
          </w:p>
        </w:tc>
        <w:tc>
          <w:tcPr>
            <w:tcW w:w="841" w:type="pct"/>
          </w:tcPr>
          <w:p w:rsidR="008C3E7D" w:rsidRPr="008C3E7D" w:rsidRDefault="008C3E7D" w:rsidP="00797F08">
            <w:pPr>
              <w:spacing w:line="0" w:lineRule="atLeast"/>
              <w:ind w:left="0"/>
              <w:cnfStyle w:val="000000010000"/>
            </w:pPr>
            <w:r>
              <w:rPr>
                <w:rFonts w:hint="eastAsia"/>
              </w:rPr>
              <w:t>GND</w:t>
            </w:r>
          </w:p>
        </w:tc>
        <w:tc>
          <w:tcPr>
            <w:tcW w:w="3601" w:type="pct"/>
          </w:tcPr>
          <w:p w:rsidR="008C3E7D" w:rsidRPr="008C3E7D" w:rsidRDefault="008C3E7D" w:rsidP="00797F08">
            <w:pPr>
              <w:spacing w:line="0" w:lineRule="atLeast"/>
              <w:ind w:leftChars="75" w:left="150"/>
              <w:cnfStyle w:val="000000010000"/>
            </w:pPr>
            <w:r w:rsidRPr="008C3E7D">
              <w:t>GND</w:t>
            </w:r>
          </w:p>
        </w:tc>
      </w:tr>
      <w:tr w:rsidR="008C3E7D" w:rsidRPr="008C3E7D" w:rsidTr="00797F08">
        <w:trPr>
          <w:cnfStyle w:val="000000100000"/>
        </w:trPr>
        <w:tc>
          <w:tcPr>
            <w:cnfStyle w:val="001000000000"/>
            <w:tcW w:w="558" w:type="pct"/>
          </w:tcPr>
          <w:p w:rsidR="008C3E7D" w:rsidRPr="008C3E7D" w:rsidRDefault="008C3E7D" w:rsidP="00797F08">
            <w:pPr>
              <w:spacing w:line="0" w:lineRule="atLeast"/>
              <w:ind w:left="0"/>
            </w:pPr>
            <w:r w:rsidRPr="008C3E7D">
              <w:rPr>
                <w:rFonts w:hint="eastAsia"/>
              </w:rPr>
              <w:t>5</w:t>
            </w:r>
          </w:p>
        </w:tc>
        <w:tc>
          <w:tcPr>
            <w:tcW w:w="841" w:type="pct"/>
          </w:tcPr>
          <w:p w:rsidR="008C3E7D" w:rsidRPr="008C3E7D" w:rsidRDefault="008C3E7D" w:rsidP="00797F08">
            <w:pPr>
              <w:spacing w:line="0" w:lineRule="atLeast"/>
              <w:ind w:left="0"/>
              <w:cnfStyle w:val="000000100000"/>
            </w:pPr>
            <w:r>
              <w:rPr>
                <w:rFonts w:hint="eastAsia"/>
              </w:rPr>
              <w:t>RX</w:t>
            </w:r>
            <w:r w:rsidRPr="008C3E7D">
              <w:rPr>
                <w:rFonts w:hint="eastAsia"/>
              </w:rPr>
              <w:t>2</w:t>
            </w:r>
          </w:p>
        </w:tc>
        <w:tc>
          <w:tcPr>
            <w:tcW w:w="3601" w:type="pct"/>
          </w:tcPr>
          <w:p w:rsidR="008C3E7D" w:rsidRPr="008C3E7D" w:rsidRDefault="008C3E7D" w:rsidP="00797F08">
            <w:pPr>
              <w:spacing w:line="0" w:lineRule="atLeast"/>
              <w:ind w:leftChars="75" w:left="150"/>
              <w:cnfStyle w:val="000000100000"/>
              <w:rPr>
                <w:lang w:eastAsia="zh-CN"/>
              </w:rPr>
            </w:pPr>
            <w:r w:rsidRPr="008C3E7D">
              <w:rPr>
                <w:rFonts w:hint="eastAsia"/>
                <w:lang w:eastAsia="zh-CN"/>
              </w:rPr>
              <w:t>2</w:t>
            </w:r>
            <w:r w:rsidRPr="008C3E7D">
              <w:rPr>
                <w:rFonts w:hint="eastAsia"/>
                <w:lang w:eastAsia="zh-CN"/>
              </w:rPr>
              <w:t>号串口接收端，</w:t>
            </w:r>
            <w:r w:rsidRPr="008C3E7D">
              <w:rPr>
                <w:rFonts w:hint="eastAsia"/>
                <w:lang w:eastAsia="zh-CN"/>
              </w:rPr>
              <w:t>3.3V</w:t>
            </w:r>
            <w:r w:rsidRPr="008C3E7D">
              <w:rPr>
                <w:rFonts w:hint="eastAsia"/>
                <w:lang w:eastAsia="zh-CN"/>
              </w:rPr>
              <w:t>电平</w:t>
            </w:r>
            <w:r w:rsidRPr="008C3E7D">
              <w:rPr>
                <w:rFonts w:hint="eastAsia"/>
                <w:lang w:eastAsia="zh-CN"/>
              </w:rPr>
              <w:t>TTL</w:t>
            </w:r>
            <w:r w:rsidRPr="008C3E7D">
              <w:rPr>
                <w:rFonts w:hint="eastAsia"/>
                <w:lang w:eastAsia="zh-CN"/>
              </w:rPr>
              <w:t>串口</w:t>
            </w:r>
          </w:p>
        </w:tc>
      </w:tr>
      <w:tr w:rsidR="008C3E7D" w:rsidRPr="008C3E7D" w:rsidTr="00797F08">
        <w:trPr>
          <w:cnfStyle w:val="000000010000"/>
        </w:trPr>
        <w:tc>
          <w:tcPr>
            <w:cnfStyle w:val="001000000000"/>
            <w:tcW w:w="558" w:type="pct"/>
          </w:tcPr>
          <w:p w:rsidR="008C3E7D" w:rsidRPr="008C3E7D" w:rsidRDefault="008C3E7D" w:rsidP="00797F08">
            <w:pPr>
              <w:spacing w:line="0" w:lineRule="atLeast"/>
              <w:ind w:left="0"/>
            </w:pPr>
            <w:r w:rsidRPr="008C3E7D">
              <w:rPr>
                <w:rFonts w:hint="eastAsia"/>
              </w:rPr>
              <w:t>6</w:t>
            </w:r>
          </w:p>
        </w:tc>
        <w:tc>
          <w:tcPr>
            <w:tcW w:w="841" w:type="pct"/>
          </w:tcPr>
          <w:p w:rsidR="008C3E7D" w:rsidRPr="008C3E7D" w:rsidRDefault="008C3E7D" w:rsidP="00797F08">
            <w:pPr>
              <w:spacing w:line="0" w:lineRule="atLeast"/>
              <w:ind w:left="0"/>
              <w:cnfStyle w:val="000000010000"/>
            </w:pPr>
            <w:r>
              <w:rPr>
                <w:rFonts w:hint="eastAsia"/>
              </w:rPr>
              <w:t>TX</w:t>
            </w:r>
            <w:r w:rsidRPr="008C3E7D">
              <w:rPr>
                <w:rFonts w:hint="eastAsia"/>
              </w:rPr>
              <w:t>2</w:t>
            </w:r>
          </w:p>
        </w:tc>
        <w:tc>
          <w:tcPr>
            <w:tcW w:w="3601" w:type="pct"/>
          </w:tcPr>
          <w:p w:rsidR="008C3E7D" w:rsidRPr="008C3E7D" w:rsidRDefault="008C3E7D" w:rsidP="00797F08">
            <w:pPr>
              <w:spacing w:line="0" w:lineRule="atLeast"/>
              <w:ind w:leftChars="75" w:left="150"/>
              <w:cnfStyle w:val="000000010000"/>
              <w:rPr>
                <w:lang w:eastAsia="zh-CN"/>
              </w:rPr>
            </w:pPr>
            <w:r w:rsidRPr="008C3E7D">
              <w:rPr>
                <w:rFonts w:hint="eastAsia"/>
                <w:lang w:eastAsia="zh-CN"/>
              </w:rPr>
              <w:t>2</w:t>
            </w:r>
            <w:r w:rsidRPr="008C3E7D">
              <w:rPr>
                <w:rFonts w:hint="eastAsia"/>
                <w:lang w:eastAsia="zh-CN"/>
              </w:rPr>
              <w:t>号串口发送端，</w:t>
            </w:r>
            <w:r w:rsidRPr="008C3E7D">
              <w:rPr>
                <w:rFonts w:hint="eastAsia"/>
                <w:lang w:eastAsia="zh-CN"/>
              </w:rPr>
              <w:t>3.3V</w:t>
            </w:r>
            <w:r w:rsidRPr="008C3E7D">
              <w:rPr>
                <w:rFonts w:hint="eastAsia"/>
                <w:lang w:eastAsia="zh-CN"/>
              </w:rPr>
              <w:t>电平</w:t>
            </w:r>
            <w:r w:rsidRPr="008C3E7D">
              <w:rPr>
                <w:rFonts w:hint="eastAsia"/>
                <w:lang w:eastAsia="zh-CN"/>
              </w:rPr>
              <w:t>TTL</w:t>
            </w:r>
            <w:r w:rsidRPr="008C3E7D">
              <w:rPr>
                <w:rFonts w:hint="eastAsia"/>
                <w:lang w:eastAsia="zh-CN"/>
              </w:rPr>
              <w:t>串口</w:t>
            </w:r>
          </w:p>
        </w:tc>
      </w:tr>
      <w:tr w:rsidR="008C3E7D" w:rsidRPr="008C3E7D" w:rsidTr="00797F08">
        <w:trPr>
          <w:cnfStyle w:val="000000100000"/>
        </w:trPr>
        <w:tc>
          <w:tcPr>
            <w:cnfStyle w:val="001000000000"/>
            <w:tcW w:w="558" w:type="pct"/>
          </w:tcPr>
          <w:p w:rsidR="008C3E7D" w:rsidRPr="008C3E7D" w:rsidRDefault="008C3E7D" w:rsidP="00797F08">
            <w:pPr>
              <w:spacing w:line="0" w:lineRule="atLeast"/>
              <w:ind w:left="0"/>
            </w:pPr>
            <w:r w:rsidRPr="008C3E7D">
              <w:rPr>
                <w:rFonts w:hint="eastAsia"/>
              </w:rPr>
              <w:t>7</w:t>
            </w:r>
          </w:p>
        </w:tc>
        <w:tc>
          <w:tcPr>
            <w:tcW w:w="841" w:type="pct"/>
          </w:tcPr>
          <w:p w:rsidR="008C3E7D" w:rsidRPr="008C3E7D" w:rsidRDefault="008C3E7D" w:rsidP="00797F08">
            <w:pPr>
              <w:spacing w:line="0" w:lineRule="atLeast"/>
              <w:ind w:left="0"/>
              <w:cnfStyle w:val="000000100000"/>
            </w:pPr>
            <w:r w:rsidRPr="008C3E7D">
              <w:rPr>
                <w:rFonts w:hint="eastAsia"/>
              </w:rPr>
              <w:t>GPIO0</w:t>
            </w:r>
          </w:p>
        </w:tc>
        <w:tc>
          <w:tcPr>
            <w:tcW w:w="3601" w:type="pct"/>
          </w:tcPr>
          <w:p w:rsidR="008C3E7D" w:rsidRPr="008C3E7D" w:rsidRDefault="008C3E7D" w:rsidP="00797F08">
            <w:pPr>
              <w:spacing w:line="0" w:lineRule="atLeast"/>
              <w:ind w:leftChars="75" w:left="150"/>
              <w:cnfStyle w:val="000000100000"/>
            </w:pPr>
            <w:r w:rsidRPr="008C3E7D">
              <w:rPr>
                <w:rFonts w:hint="eastAsia"/>
              </w:rPr>
              <w:t>0</w:t>
            </w:r>
            <w:r w:rsidRPr="008C3E7D">
              <w:rPr>
                <w:rFonts w:hint="eastAsia"/>
              </w:rPr>
              <w:t>号扩展</w:t>
            </w:r>
            <w:r w:rsidRPr="008C3E7D">
              <w:rPr>
                <w:rFonts w:hint="eastAsia"/>
              </w:rPr>
              <w:t>GPIO</w:t>
            </w:r>
            <w:r w:rsidRPr="008C3E7D">
              <w:rPr>
                <w:rFonts w:hint="eastAsia"/>
              </w:rPr>
              <w:t>口</w:t>
            </w:r>
            <w:r w:rsidRPr="008C3E7D">
              <w:rPr>
                <w:rFonts w:hint="eastAsia"/>
              </w:rPr>
              <w:t>(E1)</w:t>
            </w:r>
          </w:p>
        </w:tc>
      </w:tr>
      <w:tr w:rsidR="008C3E7D" w:rsidRPr="008C3E7D" w:rsidTr="00797F08">
        <w:trPr>
          <w:cnfStyle w:val="000000010000"/>
        </w:trPr>
        <w:tc>
          <w:tcPr>
            <w:cnfStyle w:val="001000000000"/>
            <w:tcW w:w="558" w:type="pct"/>
          </w:tcPr>
          <w:p w:rsidR="008C3E7D" w:rsidRPr="008C3E7D" w:rsidRDefault="008C3E7D" w:rsidP="00797F08">
            <w:pPr>
              <w:spacing w:line="0" w:lineRule="atLeast"/>
              <w:ind w:left="0"/>
            </w:pPr>
            <w:r w:rsidRPr="008C3E7D">
              <w:rPr>
                <w:rFonts w:hint="eastAsia"/>
              </w:rPr>
              <w:t>8</w:t>
            </w:r>
          </w:p>
        </w:tc>
        <w:tc>
          <w:tcPr>
            <w:tcW w:w="841" w:type="pct"/>
          </w:tcPr>
          <w:p w:rsidR="008C3E7D" w:rsidRPr="008C3E7D" w:rsidRDefault="008C3E7D" w:rsidP="00797F08">
            <w:pPr>
              <w:spacing w:line="0" w:lineRule="atLeast"/>
              <w:ind w:left="0"/>
              <w:cnfStyle w:val="000000010000"/>
            </w:pPr>
            <w:r w:rsidRPr="008C3E7D">
              <w:rPr>
                <w:rFonts w:hint="eastAsia"/>
              </w:rPr>
              <w:t>GPIO1</w:t>
            </w:r>
          </w:p>
        </w:tc>
        <w:tc>
          <w:tcPr>
            <w:tcW w:w="3601" w:type="pct"/>
          </w:tcPr>
          <w:p w:rsidR="008C3E7D" w:rsidRPr="008C3E7D" w:rsidRDefault="008C3E7D" w:rsidP="00797F08">
            <w:pPr>
              <w:spacing w:line="0" w:lineRule="atLeast"/>
              <w:ind w:leftChars="75" w:left="150"/>
              <w:cnfStyle w:val="000000010000"/>
            </w:pPr>
            <w:r w:rsidRPr="008C3E7D">
              <w:rPr>
                <w:rFonts w:hint="eastAsia"/>
              </w:rPr>
              <w:t>1</w:t>
            </w:r>
            <w:r w:rsidRPr="008C3E7D">
              <w:rPr>
                <w:rFonts w:hint="eastAsia"/>
              </w:rPr>
              <w:t>号扩展</w:t>
            </w:r>
            <w:r w:rsidRPr="008C3E7D">
              <w:rPr>
                <w:rFonts w:hint="eastAsia"/>
              </w:rPr>
              <w:t>GPIO</w:t>
            </w:r>
            <w:r w:rsidRPr="008C3E7D">
              <w:rPr>
                <w:rFonts w:hint="eastAsia"/>
              </w:rPr>
              <w:t>口</w:t>
            </w:r>
            <w:r w:rsidRPr="008C3E7D">
              <w:rPr>
                <w:rFonts w:hint="eastAsia"/>
              </w:rPr>
              <w:t>(E2)</w:t>
            </w:r>
          </w:p>
        </w:tc>
      </w:tr>
      <w:tr w:rsidR="008C3E7D" w:rsidRPr="008C3E7D" w:rsidTr="00797F08">
        <w:trPr>
          <w:cnfStyle w:val="000000100000"/>
        </w:trPr>
        <w:tc>
          <w:tcPr>
            <w:cnfStyle w:val="001000000000"/>
            <w:tcW w:w="558" w:type="pct"/>
          </w:tcPr>
          <w:p w:rsidR="008C3E7D" w:rsidRPr="008C3E7D" w:rsidRDefault="008C3E7D" w:rsidP="00797F08">
            <w:pPr>
              <w:spacing w:line="0" w:lineRule="atLeast"/>
              <w:ind w:left="0"/>
            </w:pPr>
            <w:r w:rsidRPr="008C3E7D">
              <w:rPr>
                <w:rFonts w:hint="eastAsia"/>
              </w:rPr>
              <w:t>9</w:t>
            </w:r>
          </w:p>
        </w:tc>
        <w:tc>
          <w:tcPr>
            <w:tcW w:w="841" w:type="pct"/>
          </w:tcPr>
          <w:p w:rsidR="008C3E7D" w:rsidRPr="008C3E7D" w:rsidRDefault="008C3E7D" w:rsidP="00797F08">
            <w:pPr>
              <w:spacing w:line="0" w:lineRule="atLeast"/>
              <w:ind w:left="0"/>
              <w:cnfStyle w:val="000000100000"/>
            </w:pPr>
            <w:r w:rsidRPr="008C3E7D">
              <w:rPr>
                <w:rFonts w:hint="eastAsia"/>
              </w:rPr>
              <w:t>GPIO2</w:t>
            </w:r>
          </w:p>
        </w:tc>
        <w:tc>
          <w:tcPr>
            <w:tcW w:w="3601" w:type="pct"/>
          </w:tcPr>
          <w:p w:rsidR="008C3E7D" w:rsidRPr="008C3E7D" w:rsidRDefault="008C3E7D" w:rsidP="00797F08">
            <w:pPr>
              <w:spacing w:line="0" w:lineRule="atLeast"/>
              <w:ind w:leftChars="75" w:left="150"/>
              <w:cnfStyle w:val="000000100000"/>
            </w:pPr>
            <w:r w:rsidRPr="008C3E7D">
              <w:rPr>
                <w:rFonts w:hint="eastAsia"/>
              </w:rPr>
              <w:t>2</w:t>
            </w:r>
            <w:r w:rsidRPr="008C3E7D">
              <w:rPr>
                <w:rFonts w:hint="eastAsia"/>
              </w:rPr>
              <w:t>号扩展</w:t>
            </w:r>
            <w:r w:rsidRPr="008C3E7D">
              <w:rPr>
                <w:rFonts w:hint="eastAsia"/>
              </w:rPr>
              <w:t>GPIO</w:t>
            </w:r>
            <w:r w:rsidRPr="008C3E7D">
              <w:rPr>
                <w:rFonts w:hint="eastAsia"/>
              </w:rPr>
              <w:t>口</w:t>
            </w:r>
            <w:r w:rsidRPr="008C3E7D">
              <w:rPr>
                <w:rFonts w:hint="eastAsia"/>
              </w:rPr>
              <w:t>(E3)</w:t>
            </w:r>
          </w:p>
        </w:tc>
      </w:tr>
      <w:tr w:rsidR="008C3E7D" w:rsidRPr="008C3E7D" w:rsidTr="00797F08">
        <w:trPr>
          <w:cnfStyle w:val="000000010000"/>
        </w:trPr>
        <w:tc>
          <w:tcPr>
            <w:cnfStyle w:val="001000000000"/>
            <w:tcW w:w="558" w:type="pct"/>
          </w:tcPr>
          <w:p w:rsidR="008C3E7D" w:rsidRPr="008C3E7D" w:rsidRDefault="008C3E7D" w:rsidP="00797F08">
            <w:pPr>
              <w:spacing w:line="0" w:lineRule="atLeast"/>
              <w:ind w:left="0"/>
            </w:pPr>
            <w:r w:rsidRPr="008C3E7D">
              <w:rPr>
                <w:rFonts w:hint="eastAsia"/>
              </w:rPr>
              <w:t>10</w:t>
            </w:r>
          </w:p>
        </w:tc>
        <w:tc>
          <w:tcPr>
            <w:tcW w:w="841" w:type="pct"/>
          </w:tcPr>
          <w:p w:rsidR="008C3E7D" w:rsidRPr="008C3E7D" w:rsidRDefault="008C3E7D" w:rsidP="00797F08">
            <w:pPr>
              <w:spacing w:line="0" w:lineRule="atLeast"/>
              <w:ind w:left="0"/>
              <w:cnfStyle w:val="000000010000"/>
            </w:pPr>
            <w:r w:rsidRPr="008C3E7D">
              <w:rPr>
                <w:rFonts w:hint="eastAsia"/>
              </w:rPr>
              <w:t>GPIO3</w:t>
            </w:r>
          </w:p>
        </w:tc>
        <w:tc>
          <w:tcPr>
            <w:tcW w:w="3601" w:type="pct"/>
          </w:tcPr>
          <w:p w:rsidR="008C3E7D" w:rsidRPr="008C3E7D" w:rsidRDefault="008C3E7D" w:rsidP="00797F08">
            <w:pPr>
              <w:spacing w:line="0" w:lineRule="atLeast"/>
              <w:ind w:leftChars="75" w:left="150"/>
              <w:cnfStyle w:val="000000010000"/>
            </w:pPr>
            <w:r w:rsidRPr="008C3E7D">
              <w:rPr>
                <w:rFonts w:hint="eastAsia"/>
              </w:rPr>
              <w:t>3</w:t>
            </w:r>
            <w:r w:rsidRPr="008C3E7D">
              <w:rPr>
                <w:rFonts w:hint="eastAsia"/>
              </w:rPr>
              <w:t>号扩展</w:t>
            </w:r>
            <w:r w:rsidRPr="008C3E7D">
              <w:rPr>
                <w:rFonts w:hint="eastAsia"/>
              </w:rPr>
              <w:t>GPIO</w:t>
            </w:r>
            <w:r w:rsidRPr="008C3E7D">
              <w:rPr>
                <w:rFonts w:hint="eastAsia"/>
              </w:rPr>
              <w:t>口</w:t>
            </w:r>
            <w:r w:rsidRPr="008C3E7D">
              <w:rPr>
                <w:rFonts w:hint="eastAsia"/>
              </w:rPr>
              <w:t>(E4)</w:t>
            </w:r>
          </w:p>
        </w:tc>
      </w:tr>
      <w:tr w:rsidR="008C3E7D" w:rsidRPr="008C3E7D" w:rsidTr="00797F08">
        <w:trPr>
          <w:cnfStyle w:val="000000100000"/>
        </w:trPr>
        <w:tc>
          <w:tcPr>
            <w:cnfStyle w:val="001000000000"/>
            <w:tcW w:w="558" w:type="pct"/>
          </w:tcPr>
          <w:p w:rsidR="008C3E7D" w:rsidRPr="008C3E7D" w:rsidRDefault="008C3E7D" w:rsidP="00797F08">
            <w:pPr>
              <w:spacing w:line="0" w:lineRule="atLeast"/>
              <w:ind w:left="0"/>
            </w:pPr>
            <w:r w:rsidRPr="008C3E7D">
              <w:rPr>
                <w:rFonts w:hint="eastAsia"/>
              </w:rPr>
              <w:t>11</w:t>
            </w:r>
          </w:p>
        </w:tc>
        <w:tc>
          <w:tcPr>
            <w:tcW w:w="841" w:type="pct"/>
          </w:tcPr>
          <w:p w:rsidR="008C3E7D" w:rsidRPr="008C3E7D" w:rsidRDefault="008C3E7D" w:rsidP="00797F08">
            <w:pPr>
              <w:spacing w:line="0" w:lineRule="atLeast"/>
              <w:ind w:left="0"/>
              <w:cnfStyle w:val="000000100000"/>
            </w:pPr>
            <w:r w:rsidRPr="008C3E7D">
              <w:rPr>
                <w:rFonts w:hint="eastAsia"/>
              </w:rPr>
              <w:t>GPIO4</w:t>
            </w:r>
          </w:p>
        </w:tc>
        <w:tc>
          <w:tcPr>
            <w:tcW w:w="3601" w:type="pct"/>
          </w:tcPr>
          <w:p w:rsidR="008C3E7D" w:rsidRPr="008C3E7D" w:rsidRDefault="008C3E7D" w:rsidP="00797F08">
            <w:pPr>
              <w:spacing w:line="0" w:lineRule="atLeast"/>
              <w:ind w:leftChars="75" w:left="150"/>
              <w:cnfStyle w:val="000000100000"/>
            </w:pPr>
            <w:r w:rsidRPr="008C3E7D">
              <w:rPr>
                <w:rFonts w:hint="eastAsia"/>
              </w:rPr>
              <w:t>4</w:t>
            </w:r>
            <w:r w:rsidRPr="008C3E7D">
              <w:rPr>
                <w:rFonts w:hint="eastAsia"/>
              </w:rPr>
              <w:t>号扩展</w:t>
            </w:r>
            <w:r w:rsidRPr="008C3E7D">
              <w:rPr>
                <w:rFonts w:hint="eastAsia"/>
              </w:rPr>
              <w:t>GPIO</w:t>
            </w:r>
            <w:r w:rsidRPr="008C3E7D">
              <w:rPr>
                <w:rFonts w:hint="eastAsia"/>
              </w:rPr>
              <w:t>口</w:t>
            </w:r>
            <w:r w:rsidRPr="008C3E7D">
              <w:rPr>
                <w:rFonts w:hint="eastAsia"/>
              </w:rPr>
              <w:t>(E5)</w:t>
            </w:r>
          </w:p>
        </w:tc>
      </w:tr>
      <w:tr w:rsidR="008C3E7D" w:rsidRPr="008C3E7D" w:rsidTr="00797F08">
        <w:trPr>
          <w:cnfStyle w:val="000000010000"/>
        </w:trPr>
        <w:tc>
          <w:tcPr>
            <w:cnfStyle w:val="001000000000"/>
            <w:tcW w:w="558" w:type="pct"/>
          </w:tcPr>
          <w:p w:rsidR="008C3E7D" w:rsidRPr="008C3E7D" w:rsidRDefault="008C3E7D" w:rsidP="00797F08">
            <w:pPr>
              <w:spacing w:line="0" w:lineRule="atLeast"/>
              <w:ind w:left="0"/>
            </w:pPr>
            <w:r w:rsidRPr="008C3E7D">
              <w:rPr>
                <w:rFonts w:hint="eastAsia"/>
              </w:rPr>
              <w:t>12</w:t>
            </w:r>
          </w:p>
        </w:tc>
        <w:tc>
          <w:tcPr>
            <w:tcW w:w="841" w:type="pct"/>
          </w:tcPr>
          <w:p w:rsidR="008C3E7D" w:rsidRPr="008C3E7D" w:rsidRDefault="008C3E7D" w:rsidP="00797F08">
            <w:pPr>
              <w:spacing w:line="0" w:lineRule="atLeast"/>
              <w:ind w:left="0"/>
              <w:cnfStyle w:val="000000010000"/>
            </w:pPr>
            <w:r w:rsidRPr="008C3E7D">
              <w:rPr>
                <w:rFonts w:hint="eastAsia"/>
              </w:rPr>
              <w:t>GPIO5</w:t>
            </w:r>
          </w:p>
        </w:tc>
        <w:tc>
          <w:tcPr>
            <w:tcW w:w="3601" w:type="pct"/>
          </w:tcPr>
          <w:p w:rsidR="008C3E7D" w:rsidRPr="008C3E7D" w:rsidRDefault="008C3E7D" w:rsidP="00797F08">
            <w:pPr>
              <w:spacing w:line="0" w:lineRule="atLeast"/>
              <w:ind w:leftChars="75" w:left="150"/>
              <w:cnfStyle w:val="000000010000"/>
            </w:pPr>
            <w:r w:rsidRPr="008C3E7D">
              <w:rPr>
                <w:rFonts w:hint="eastAsia"/>
              </w:rPr>
              <w:t>5</w:t>
            </w:r>
            <w:r w:rsidRPr="008C3E7D">
              <w:rPr>
                <w:rFonts w:hint="eastAsia"/>
              </w:rPr>
              <w:t>号扩展</w:t>
            </w:r>
            <w:r w:rsidRPr="008C3E7D">
              <w:rPr>
                <w:rFonts w:hint="eastAsia"/>
              </w:rPr>
              <w:t>GPIO</w:t>
            </w:r>
            <w:r w:rsidRPr="008C3E7D">
              <w:rPr>
                <w:rFonts w:hint="eastAsia"/>
              </w:rPr>
              <w:t>口</w:t>
            </w:r>
            <w:r w:rsidRPr="008C3E7D">
              <w:rPr>
                <w:rFonts w:hint="eastAsia"/>
              </w:rPr>
              <w:t>(E6)</w:t>
            </w:r>
          </w:p>
        </w:tc>
      </w:tr>
      <w:tr w:rsidR="008C3E7D" w:rsidRPr="008C3E7D" w:rsidTr="00797F08">
        <w:trPr>
          <w:cnfStyle w:val="000000100000"/>
        </w:trPr>
        <w:tc>
          <w:tcPr>
            <w:cnfStyle w:val="001000000000"/>
            <w:tcW w:w="558" w:type="pct"/>
          </w:tcPr>
          <w:p w:rsidR="008C3E7D" w:rsidRPr="008C3E7D" w:rsidRDefault="008C3E7D" w:rsidP="00797F08">
            <w:pPr>
              <w:spacing w:line="0" w:lineRule="atLeast"/>
              <w:ind w:left="0"/>
            </w:pPr>
            <w:r>
              <w:rPr>
                <w:rFonts w:hint="eastAsia"/>
              </w:rPr>
              <w:t>13</w:t>
            </w:r>
          </w:p>
        </w:tc>
        <w:tc>
          <w:tcPr>
            <w:tcW w:w="841" w:type="pct"/>
          </w:tcPr>
          <w:p w:rsidR="008C3E7D" w:rsidRPr="008C3E7D" w:rsidRDefault="008C3E7D" w:rsidP="00797F08">
            <w:pPr>
              <w:spacing w:line="0" w:lineRule="atLeast"/>
              <w:ind w:left="0"/>
              <w:cnfStyle w:val="000000100000"/>
            </w:pPr>
            <w:r>
              <w:rPr>
                <w:rFonts w:hint="eastAsia"/>
              </w:rPr>
              <w:t>SD_CMD</w:t>
            </w:r>
          </w:p>
        </w:tc>
        <w:tc>
          <w:tcPr>
            <w:tcW w:w="3601" w:type="pct"/>
          </w:tcPr>
          <w:p w:rsidR="008C3E7D" w:rsidRPr="008C3E7D" w:rsidRDefault="008C3E7D" w:rsidP="00797F08">
            <w:pPr>
              <w:spacing w:line="0" w:lineRule="atLeast"/>
              <w:ind w:leftChars="75" w:left="150"/>
              <w:cnfStyle w:val="000000100000"/>
            </w:pPr>
            <w:r>
              <w:rPr>
                <w:rFonts w:hint="eastAsia"/>
              </w:rPr>
              <w:t>接</w:t>
            </w: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>卡</w:t>
            </w:r>
          </w:p>
        </w:tc>
      </w:tr>
      <w:tr w:rsidR="008C3E7D" w:rsidRPr="008C3E7D" w:rsidTr="00797F08">
        <w:trPr>
          <w:cnfStyle w:val="000000010000"/>
        </w:trPr>
        <w:tc>
          <w:tcPr>
            <w:cnfStyle w:val="001000000000"/>
            <w:tcW w:w="558" w:type="pct"/>
          </w:tcPr>
          <w:p w:rsidR="008C3E7D" w:rsidRDefault="008C3E7D" w:rsidP="00797F08">
            <w:pPr>
              <w:spacing w:line="0" w:lineRule="atLeast"/>
              <w:ind w:left="0"/>
            </w:pPr>
            <w:r>
              <w:rPr>
                <w:rFonts w:hint="eastAsia"/>
              </w:rPr>
              <w:t>14</w:t>
            </w:r>
          </w:p>
        </w:tc>
        <w:tc>
          <w:tcPr>
            <w:tcW w:w="841" w:type="pct"/>
          </w:tcPr>
          <w:p w:rsidR="008C3E7D" w:rsidRDefault="008C3E7D" w:rsidP="00797F08">
            <w:pPr>
              <w:spacing w:line="0" w:lineRule="atLeast"/>
              <w:ind w:left="0"/>
              <w:cnfStyle w:val="000000010000"/>
            </w:pPr>
            <w:r>
              <w:rPr>
                <w:rFonts w:hint="eastAsia"/>
              </w:rPr>
              <w:t>SD_CLK</w:t>
            </w:r>
          </w:p>
        </w:tc>
        <w:tc>
          <w:tcPr>
            <w:tcW w:w="3601" w:type="pct"/>
          </w:tcPr>
          <w:p w:rsidR="008C3E7D" w:rsidRDefault="008C3E7D" w:rsidP="00797F08">
            <w:pPr>
              <w:spacing w:line="0" w:lineRule="atLeast"/>
              <w:ind w:leftChars="75" w:left="150"/>
              <w:cnfStyle w:val="000000010000"/>
            </w:pPr>
            <w:r>
              <w:rPr>
                <w:rFonts w:hint="eastAsia"/>
              </w:rPr>
              <w:t>接</w:t>
            </w: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>卡</w:t>
            </w:r>
          </w:p>
        </w:tc>
      </w:tr>
      <w:tr w:rsidR="008C3E7D" w:rsidRPr="008C3E7D" w:rsidTr="00797F08">
        <w:trPr>
          <w:cnfStyle w:val="000000100000"/>
        </w:trPr>
        <w:tc>
          <w:tcPr>
            <w:cnfStyle w:val="001000000000"/>
            <w:tcW w:w="558" w:type="pct"/>
          </w:tcPr>
          <w:p w:rsidR="008C3E7D" w:rsidRDefault="008C3E7D" w:rsidP="00797F08">
            <w:pPr>
              <w:spacing w:line="0" w:lineRule="atLeast"/>
              <w:ind w:left="0"/>
            </w:pPr>
            <w:r>
              <w:rPr>
                <w:rFonts w:hint="eastAsia"/>
              </w:rPr>
              <w:t>15</w:t>
            </w:r>
          </w:p>
        </w:tc>
        <w:tc>
          <w:tcPr>
            <w:tcW w:w="841" w:type="pct"/>
          </w:tcPr>
          <w:p w:rsidR="008C3E7D" w:rsidRDefault="008C3E7D" w:rsidP="00797F08">
            <w:pPr>
              <w:spacing w:line="0" w:lineRule="atLeast"/>
              <w:ind w:left="0"/>
              <w:cnfStyle w:val="000000100000"/>
            </w:pPr>
            <w:r>
              <w:rPr>
                <w:rFonts w:hint="eastAsia"/>
              </w:rPr>
              <w:t>SD_DAT</w:t>
            </w:r>
          </w:p>
        </w:tc>
        <w:tc>
          <w:tcPr>
            <w:tcW w:w="3601" w:type="pct"/>
          </w:tcPr>
          <w:p w:rsidR="008C3E7D" w:rsidRDefault="008C3E7D" w:rsidP="00797F08">
            <w:pPr>
              <w:spacing w:line="0" w:lineRule="atLeast"/>
              <w:ind w:leftChars="75" w:left="150"/>
              <w:cnfStyle w:val="000000100000"/>
            </w:pPr>
            <w:r>
              <w:rPr>
                <w:rFonts w:hint="eastAsia"/>
              </w:rPr>
              <w:t>接</w:t>
            </w: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>卡</w:t>
            </w:r>
          </w:p>
        </w:tc>
      </w:tr>
      <w:tr w:rsidR="008C3E7D" w:rsidRPr="008C3E7D" w:rsidTr="00797F08">
        <w:trPr>
          <w:cnfStyle w:val="000000010000"/>
        </w:trPr>
        <w:tc>
          <w:tcPr>
            <w:cnfStyle w:val="001000000000"/>
            <w:tcW w:w="558" w:type="pct"/>
          </w:tcPr>
          <w:p w:rsidR="008C3E7D" w:rsidRDefault="008C3E7D" w:rsidP="00797F08">
            <w:pPr>
              <w:spacing w:line="0" w:lineRule="atLeast"/>
              <w:ind w:left="0"/>
            </w:pPr>
            <w:r>
              <w:rPr>
                <w:rFonts w:hint="eastAsia"/>
              </w:rPr>
              <w:t>16</w:t>
            </w:r>
          </w:p>
        </w:tc>
        <w:tc>
          <w:tcPr>
            <w:tcW w:w="841" w:type="pct"/>
          </w:tcPr>
          <w:p w:rsidR="008C3E7D" w:rsidRDefault="008C3E7D" w:rsidP="00797F08">
            <w:pPr>
              <w:spacing w:line="0" w:lineRule="atLeast"/>
              <w:ind w:left="0"/>
              <w:cnfStyle w:val="000000010000"/>
            </w:pPr>
            <w:r>
              <w:rPr>
                <w:rFonts w:hint="eastAsia"/>
              </w:rPr>
              <w:t>RESET</w:t>
            </w:r>
          </w:p>
        </w:tc>
        <w:tc>
          <w:tcPr>
            <w:tcW w:w="3601" w:type="pct"/>
          </w:tcPr>
          <w:p w:rsidR="008C3E7D" w:rsidRDefault="008C3E7D" w:rsidP="00797F08">
            <w:pPr>
              <w:spacing w:line="0" w:lineRule="atLeast"/>
              <w:ind w:leftChars="75" w:left="150"/>
              <w:cnfStyle w:val="000000010000"/>
            </w:pPr>
            <w:r>
              <w:rPr>
                <w:rFonts w:hint="eastAsia"/>
              </w:rPr>
              <w:t>RESET,</w:t>
            </w:r>
            <w:r>
              <w:rPr>
                <w:rFonts w:hint="eastAsia"/>
              </w:rPr>
              <w:t>接</w:t>
            </w:r>
            <w:r>
              <w:rPr>
                <w:rFonts w:hint="eastAsia"/>
              </w:rPr>
              <w:t>GND</w:t>
            </w:r>
            <w:r>
              <w:rPr>
                <w:rFonts w:hint="eastAsia"/>
              </w:rPr>
              <w:t>后恢复高电平重启整个系统</w:t>
            </w:r>
          </w:p>
        </w:tc>
      </w:tr>
    </w:tbl>
    <w:p w:rsidR="00797F08" w:rsidRDefault="00797F08" w:rsidP="00C033E0"/>
    <w:p w:rsidR="00797F08" w:rsidRDefault="00797F08">
      <w:r>
        <w:br w:type="page"/>
      </w:r>
    </w:p>
    <w:p w:rsidR="00C033E0" w:rsidRDefault="00C033E0" w:rsidP="00797F08">
      <w:pPr>
        <w:pStyle w:val="1"/>
        <w:rPr>
          <w:lang w:eastAsia="zh-CN"/>
        </w:rPr>
      </w:pPr>
      <w:bookmarkStart w:id="3" w:name="_Toc7369303"/>
      <w:r>
        <w:rPr>
          <w:rFonts w:hint="eastAsia"/>
          <w:lang w:eastAsia="zh-CN"/>
        </w:rPr>
        <w:lastRenderedPageBreak/>
        <w:t>最简单路：</w:t>
      </w:r>
      <w:bookmarkEnd w:id="3"/>
    </w:p>
    <w:p w:rsidR="00C033E0" w:rsidRDefault="00C033E0" w:rsidP="00C033E0">
      <w:pPr>
        <w:rPr>
          <w:lang w:eastAsia="zh-CN"/>
        </w:rPr>
      </w:pPr>
      <w:r>
        <w:rPr>
          <w:rFonts w:hint="eastAsia"/>
          <w:lang w:eastAsia="zh-CN"/>
        </w:rPr>
        <w:t>直接给屏幕接上</w:t>
      </w:r>
      <w:r>
        <w:rPr>
          <w:rFonts w:hint="eastAsia"/>
          <w:lang w:eastAsia="zh-CN"/>
        </w:rPr>
        <w:t>3.3V</w:t>
      </w:r>
      <w:r>
        <w:rPr>
          <w:rFonts w:hint="eastAsia"/>
          <w:lang w:eastAsia="zh-CN"/>
        </w:rPr>
        <w:t>电压，即可工作，即</w:t>
      </w:r>
      <w:r>
        <w:rPr>
          <w:rFonts w:hint="eastAsia"/>
          <w:lang w:eastAsia="zh-CN"/>
        </w:rPr>
        <w:t>P1</w:t>
      </w:r>
      <w:r>
        <w:rPr>
          <w:rFonts w:hint="eastAsia"/>
          <w:lang w:eastAsia="zh-CN"/>
        </w:rPr>
        <w:t>接</w:t>
      </w:r>
      <w:r>
        <w:rPr>
          <w:rFonts w:hint="eastAsia"/>
          <w:lang w:eastAsia="zh-CN"/>
        </w:rPr>
        <w:t>+3.3V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P4</w:t>
      </w:r>
      <w:r>
        <w:rPr>
          <w:rFonts w:hint="eastAsia"/>
          <w:lang w:eastAsia="zh-CN"/>
        </w:rPr>
        <w:t>接</w:t>
      </w:r>
      <w:r>
        <w:rPr>
          <w:rFonts w:hint="eastAsia"/>
          <w:lang w:eastAsia="zh-CN"/>
        </w:rPr>
        <w:t>GND</w:t>
      </w:r>
      <w:r>
        <w:rPr>
          <w:rFonts w:hint="eastAsia"/>
          <w:lang w:eastAsia="zh-CN"/>
        </w:rPr>
        <w:t>。</w:t>
      </w:r>
    </w:p>
    <w:p w:rsidR="00C033E0" w:rsidRDefault="00C033E0" w:rsidP="00797F08">
      <w:pPr>
        <w:pStyle w:val="1"/>
      </w:pPr>
      <w:bookmarkStart w:id="4" w:name="_Toc7369304"/>
      <w:r>
        <w:rPr>
          <w:rFonts w:hint="eastAsia"/>
        </w:rPr>
        <w:t>典型电路：</w:t>
      </w:r>
      <w:bookmarkEnd w:id="4"/>
    </w:p>
    <w:p w:rsidR="00C033E0" w:rsidRDefault="00C033E0" w:rsidP="004203E0">
      <w:pPr>
        <w:ind w:left="1686" w:firstLine="414"/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4000747" cy="250297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372" cy="250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B0" w:rsidRDefault="004D3AB7" w:rsidP="002645B0">
      <w:pPr>
        <w:pStyle w:val="1"/>
        <w:rPr>
          <w:lang w:eastAsia="zh-CN"/>
        </w:rPr>
      </w:pPr>
      <w:bookmarkStart w:id="5" w:name="_Toc7369305"/>
      <w:r>
        <w:rPr>
          <w:rFonts w:hint="eastAsia"/>
          <w:lang w:eastAsia="zh-CN"/>
        </w:rPr>
        <w:t>其他扩展电路</w:t>
      </w:r>
      <w:r w:rsidR="002645B0">
        <w:rPr>
          <w:rFonts w:hint="eastAsia"/>
          <w:lang w:eastAsia="zh-CN"/>
        </w:rPr>
        <w:t>：</w:t>
      </w:r>
      <w:bookmarkEnd w:id="5"/>
    </w:p>
    <w:p w:rsidR="004D3AB7" w:rsidRDefault="004D3AB7" w:rsidP="002645B0">
      <w:pPr>
        <w:rPr>
          <w:lang w:eastAsia="zh-CN"/>
        </w:rPr>
      </w:pPr>
      <w:r>
        <w:rPr>
          <w:rFonts w:hint="eastAsia"/>
          <w:lang w:eastAsia="zh-CN"/>
        </w:rPr>
        <w:t>（立创</w:t>
      </w:r>
      <w:r>
        <w:rPr>
          <w:rFonts w:hint="eastAsia"/>
          <w:lang w:eastAsia="zh-CN"/>
        </w:rPr>
        <w:t>EDA</w:t>
      </w:r>
      <w:r>
        <w:rPr>
          <w:rFonts w:hint="eastAsia"/>
          <w:lang w:eastAsia="zh-CN"/>
        </w:rPr>
        <w:t>，含原理图和</w:t>
      </w:r>
      <w:r>
        <w:rPr>
          <w:rFonts w:hint="eastAsia"/>
          <w:lang w:eastAsia="zh-CN"/>
        </w:rPr>
        <w:t>PCB</w:t>
      </w:r>
      <w:r>
        <w:rPr>
          <w:rFonts w:hint="eastAsia"/>
          <w:lang w:eastAsia="zh-CN"/>
        </w:rPr>
        <w:t>图）</w:t>
      </w:r>
    </w:p>
    <w:p w:rsidR="001C03EE" w:rsidRDefault="001C03EE" w:rsidP="002645B0">
      <w:pPr>
        <w:pStyle w:val="a6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3.5</w:t>
      </w:r>
      <w:r>
        <w:rPr>
          <w:rFonts w:hint="eastAsia"/>
          <w:lang w:eastAsia="zh-CN"/>
        </w:rPr>
        <w:t>吋最简电路</w:t>
      </w:r>
      <w:r>
        <w:rPr>
          <w:rFonts w:hint="eastAsia"/>
          <w:lang w:eastAsia="zh-CN"/>
        </w:rPr>
        <w:t>PCB</w:t>
      </w:r>
      <w:r>
        <w:rPr>
          <w:rFonts w:hint="eastAsia"/>
          <w:lang w:eastAsia="zh-CN"/>
        </w:rPr>
        <w:t>：</w:t>
      </w:r>
    </w:p>
    <w:p w:rsidR="001C03EE" w:rsidRDefault="003177A9" w:rsidP="001C03EE">
      <w:pPr>
        <w:pStyle w:val="a6"/>
        <w:ind w:left="2580" w:firstLine="255"/>
        <w:rPr>
          <w:lang w:eastAsia="zh-CN"/>
        </w:rPr>
      </w:pPr>
      <w:hyperlink r:id="rId9" w:history="1">
        <w:r w:rsidR="001C03EE" w:rsidRPr="00D90F43">
          <w:rPr>
            <w:rStyle w:val="a4"/>
            <w:lang w:eastAsia="zh-CN"/>
          </w:rPr>
          <w:t>https://lceda.cn/zhqsoft/shmictrl-35-ss</w:t>
        </w:r>
      </w:hyperlink>
    </w:p>
    <w:p w:rsidR="001C03EE" w:rsidRDefault="001C03EE" w:rsidP="001C03EE">
      <w:pPr>
        <w:pStyle w:val="a6"/>
        <w:ind w:left="2580" w:firstLine="255"/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2011630" cy="1130267"/>
            <wp:effectExtent l="19050" t="0" r="767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86" cy="113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EE" w:rsidRDefault="001C03EE" w:rsidP="002645B0">
      <w:pPr>
        <w:pStyle w:val="a6"/>
        <w:numPr>
          <w:ilvl w:val="0"/>
          <w:numId w:val="5"/>
        </w:numPr>
        <w:ind w:left="2835"/>
        <w:rPr>
          <w:lang w:eastAsia="zh-CN"/>
        </w:rPr>
      </w:pPr>
      <w:r>
        <w:rPr>
          <w:rFonts w:hint="eastAsia"/>
          <w:lang w:eastAsia="zh-CN"/>
        </w:rPr>
        <w:t>3</w:t>
      </w:r>
      <w:r w:rsidR="004D3AB7"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>5</w:t>
      </w:r>
      <w:r w:rsidR="004D3AB7">
        <w:rPr>
          <w:rFonts w:hint="eastAsia"/>
          <w:lang w:eastAsia="zh-CN"/>
        </w:rPr>
        <w:t>吋带背板</w:t>
      </w:r>
      <w:r w:rsidR="004D3AB7">
        <w:rPr>
          <w:rFonts w:hint="eastAsia"/>
          <w:lang w:eastAsia="zh-CN"/>
        </w:rPr>
        <w:t>PCB</w:t>
      </w:r>
      <w:r w:rsidR="004D3AB7">
        <w:rPr>
          <w:rFonts w:hint="eastAsia"/>
          <w:lang w:eastAsia="zh-CN"/>
        </w:rPr>
        <w:t>，带</w:t>
      </w:r>
      <w:r w:rsidR="004D3AB7">
        <w:rPr>
          <w:rFonts w:hint="eastAsia"/>
          <w:lang w:eastAsia="zh-CN"/>
        </w:rPr>
        <w:t>TF</w:t>
      </w:r>
      <w:r w:rsidR="004D3AB7">
        <w:rPr>
          <w:rFonts w:hint="eastAsia"/>
          <w:lang w:eastAsia="zh-CN"/>
        </w:rPr>
        <w:t>卡：</w:t>
      </w:r>
    </w:p>
    <w:p w:rsidR="001C03EE" w:rsidRDefault="003177A9" w:rsidP="001C03EE">
      <w:pPr>
        <w:pStyle w:val="a6"/>
        <w:ind w:left="2835"/>
        <w:rPr>
          <w:lang w:eastAsia="zh-CN"/>
        </w:rPr>
      </w:pPr>
      <w:hyperlink r:id="rId11" w:history="1">
        <w:r w:rsidR="001C03EE" w:rsidRPr="00D90F43">
          <w:rPr>
            <w:rStyle w:val="a4"/>
          </w:rPr>
          <w:t>https://lceda.cn/zhqsoft/shmictrl-35-st</w:t>
        </w:r>
      </w:hyperlink>
    </w:p>
    <w:p w:rsidR="004D3AB7" w:rsidRDefault="001C03EE" w:rsidP="002645B0">
      <w:pPr>
        <w:ind w:left="2835"/>
      </w:pPr>
      <w:r>
        <w:rPr>
          <w:noProof/>
          <w:lang w:eastAsia="zh-CN" w:bidi="ar-SA"/>
        </w:rPr>
        <w:drawing>
          <wp:inline distT="0" distB="0" distL="0" distR="0">
            <wp:extent cx="1958414" cy="1109089"/>
            <wp:effectExtent l="19050" t="0" r="3736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92" cy="111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B7" w:rsidRDefault="001C03EE" w:rsidP="002645B0">
      <w:pPr>
        <w:pStyle w:val="a6"/>
        <w:numPr>
          <w:ilvl w:val="0"/>
          <w:numId w:val="5"/>
        </w:numPr>
        <w:ind w:left="2835"/>
      </w:pPr>
      <w:r>
        <w:rPr>
          <w:rFonts w:hint="eastAsia"/>
          <w:lang w:eastAsia="zh-CN"/>
        </w:rPr>
        <w:lastRenderedPageBreak/>
        <w:t>3</w:t>
      </w:r>
      <w:r w:rsidR="004D3AB7">
        <w:rPr>
          <w:rFonts w:hint="eastAsia"/>
        </w:rPr>
        <w:t>.</w:t>
      </w:r>
      <w:r>
        <w:rPr>
          <w:rFonts w:hint="eastAsia"/>
          <w:lang w:eastAsia="zh-CN"/>
        </w:rPr>
        <w:t>5</w:t>
      </w:r>
      <w:r w:rsidR="004D3AB7">
        <w:rPr>
          <w:rFonts w:hint="eastAsia"/>
        </w:rPr>
        <w:t>吋带背板</w:t>
      </w:r>
      <w:r w:rsidR="004D3AB7">
        <w:rPr>
          <w:rFonts w:hint="eastAsia"/>
        </w:rPr>
        <w:t>PCB</w:t>
      </w:r>
      <w:r w:rsidR="004D3AB7">
        <w:rPr>
          <w:rFonts w:hint="eastAsia"/>
        </w:rPr>
        <w:t>，带</w:t>
      </w:r>
      <w:r w:rsidR="004D3AB7">
        <w:rPr>
          <w:rFonts w:hint="eastAsia"/>
        </w:rPr>
        <w:t>TF</w:t>
      </w:r>
      <w:r w:rsidR="004D3AB7">
        <w:rPr>
          <w:rFonts w:hint="eastAsia"/>
        </w:rPr>
        <w:t>卡，带</w:t>
      </w:r>
      <w:r w:rsidR="004D3AB7">
        <w:rPr>
          <w:rFonts w:hint="eastAsia"/>
        </w:rPr>
        <w:t>WIFI</w:t>
      </w:r>
      <w:r w:rsidR="004D3AB7">
        <w:rPr>
          <w:rFonts w:hint="eastAsia"/>
        </w:rPr>
        <w:t>：</w:t>
      </w:r>
      <w:hyperlink r:id="rId13" w:history="1">
        <w:r w:rsidRPr="00D90F43">
          <w:rPr>
            <w:rStyle w:val="a4"/>
          </w:rPr>
          <w:t>https://lceda.cn/zhqsoft/shmictrl-35-wifi</w:t>
        </w:r>
      </w:hyperlink>
      <w:r>
        <w:rPr>
          <w:noProof/>
          <w:lang w:eastAsia="zh-CN" w:bidi="ar-SA"/>
        </w:rPr>
        <w:drawing>
          <wp:inline distT="0" distB="0" distL="0" distR="0">
            <wp:extent cx="2041318" cy="1123439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07" cy="112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B7" w:rsidRDefault="001C03EE" w:rsidP="002645B0">
      <w:pPr>
        <w:pStyle w:val="a6"/>
        <w:numPr>
          <w:ilvl w:val="0"/>
          <w:numId w:val="5"/>
        </w:numPr>
      </w:pPr>
      <w:r>
        <w:rPr>
          <w:rFonts w:hint="eastAsia"/>
          <w:lang w:eastAsia="zh-CN"/>
        </w:rPr>
        <w:t>3</w:t>
      </w:r>
      <w:r w:rsidR="004D3AB7">
        <w:rPr>
          <w:rFonts w:hint="eastAsia"/>
        </w:rPr>
        <w:t>.</w:t>
      </w:r>
      <w:r>
        <w:rPr>
          <w:rFonts w:hint="eastAsia"/>
          <w:lang w:eastAsia="zh-CN"/>
        </w:rPr>
        <w:t>5</w:t>
      </w:r>
      <w:r w:rsidR="004D3AB7">
        <w:rPr>
          <w:rFonts w:hint="eastAsia"/>
        </w:rPr>
        <w:t>吋带背板</w:t>
      </w:r>
      <w:r w:rsidR="004D3AB7">
        <w:rPr>
          <w:rFonts w:hint="eastAsia"/>
        </w:rPr>
        <w:t>PCB</w:t>
      </w:r>
      <w:r w:rsidR="004D3AB7">
        <w:rPr>
          <w:rFonts w:hint="eastAsia"/>
        </w:rPr>
        <w:t>，带</w:t>
      </w:r>
      <w:r w:rsidR="004D3AB7">
        <w:rPr>
          <w:rFonts w:hint="eastAsia"/>
        </w:rPr>
        <w:t>TF</w:t>
      </w:r>
      <w:r w:rsidR="004D3AB7">
        <w:rPr>
          <w:rFonts w:hint="eastAsia"/>
        </w:rPr>
        <w:t>卡，带</w:t>
      </w:r>
      <w:r w:rsidR="004D3AB7">
        <w:rPr>
          <w:rFonts w:hint="eastAsia"/>
        </w:rPr>
        <w:t>WIFI</w:t>
      </w:r>
      <w:r w:rsidR="004D3AB7">
        <w:rPr>
          <w:rFonts w:hint="eastAsia"/>
        </w:rPr>
        <w:t>，带</w:t>
      </w:r>
      <w:r w:rsidR="00855E7F">
        <w:rPr>
          <w:rFonts w:hint="eastAsia"/>
          <w:lang w:eastAsia="zh-CN"/>
        </w:rPr>
        <w:t>5</w:t>
      </w:r>
      <w:r w:rsidR="004D3AB7">
        <w:rPr>
          <w:rFonts w:hint="eastAsia"/>
        </w:rPr>
        <w:t>按键：</w:t>
      </w:r>
      <w:hyperlink r:id="rId15" w:history="1">
        <w:r w:rsidR="00855E7F" w:rsidRPr="00D90F43">
          <w:rPr>
            <w:rStyle w:val="a4"/>
          </w:rPr>
          <w:t>https://lceda.cn/zhqsoft/shmictrl-35-wifi-5key</w:t>
        </w:r>
      </w:hyperlink>
    </w:p>
    <w:p w:rsidR="004D3AB7" w:rsidRDefault="001C03EE" w:rsidP="002645B0">
      <w:pPr>
        <w:ind w:left="2835"/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2129015" cy="1368452"/>
            <wp:effectExtent l="19050" t="0" r="4585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42" cy="136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CB6" w:rsidRDefault="007B5CB6" w:rsidP="002645B0">
      <w:pPr>
        <w:pStyle w:val="a6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用户可以复制以上工程并适度安排自己的电路，比如：</w:t>
      </w:r>
    </w:p>
    <w:p w:rsidR="004D3AB7" w:rsidRDefault="007B5CB6" w:rsidP="00C033E0">
      <w:r>
        <w:rPr>
          <w:rFonts w:hint="eastAsia"/>
        </w:rPr>
        <w:t>电压电流表的电路</w:t>
      </w:r>
      <w:r w:rsidR="001C03EE">
        <w:rPr>
          <w:rFonts w:hint="eastAsia"/>
          <w:lang w:eastAsia="zh-CN"/>
        </w:rPr>
        <w:t>(2.8</w:t>
      </w:r>
      <w:r w:rsidR="001C03EE">
        <w:rPr>
          <w:rFonts w:hint="eastAsia"/>
          <w:lang w:eastAsia="zh-CN"/>
        </w:rPr>
        <w:t>吋</w:t>
      </w:r>
      <w:r w:rsidR="001C03EE">
        <w:rPr>
          <w:rFonts w:hint="eastAsia"/>
          <w:lang w:eastAsia="zh-CN"/>
        </w:rPr>
        <w:t>)</w:t>
      </w:r>
      <w:r>
        <w:rPr>
          <w:rFonts w:hint="eastAsia"/>
        </w:rPr>
        <w:t>：</w:t>
      </w:r>
      <w:hyperlink r:id="rId17" w:history="1">
        <w:r w:rsidRPr="00EB1CB3">
          <w:rPr>
            <w:rStyle w:val="a4"/>
          </w:rPr>
          <w:t>https://lceda.cn/sHMIctrl/shmictrl-28-5key-a</w:t>
        </w:r>
      </w:hyperlink>
    </w:p>
    <w:p w:rsidR="007B5CB6" w:rsidRPr="004D3AB7" w:rsidRDefault="007B5CB6" w:rsidP="002645B0">
      <w:pPr>
        <w:ind w:left="2835"/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2124446" cy="1434695"/>
            <wp:effectExtent l="19050" t="0" r="9154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72" cy="143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5B0" w:rsidRDefault="002645B0">
      <w:pPr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32"/>
          <w:szCs w:val="32"/>
        </w:rPr>
      </w:pPr>
      <w:r>
        <w:br w:type="page"/>
      </w:r>
    </w:p>
    <w:p w:rsidR="00FB631D" w:rsidRDefault="00FB631D" w:rsidP="00E21638">
      <w:pPr>
        <w:pStyle w:val="1"/>
      </w:pPr>
      <w:bookmarkStart w:id="6" w:name="_Toc7369306"/>
      <w:r>
        <w:rPr>
          <w:rFonts w:hint="eastAsia"/>
        </w:rPr>
        <w:lastRenderedPageBreak/>
        <w:t>参数</w:t>
      </w:r>
      <w:bookmarkEnd w:id="6"/>
    </w:p>
    <w:tbl>
      <w:tblPr>
        <w:tblStyle w:val="1-1"/>
        <w:tblW w:w="0" w:type="auto"/>
        <w:tblLook w:val="04A0"/>
      </w:tblPr>
      <w:tblGrid>
        <w:gridCol w:w="2376"/>
        <w:gridCol w:w="5103"/>
        <w:gridCol w:w="1043"/>
      </w:tblGrid>
      <w:tr w:rsidR="007B5CB6" w:rsidTr="001F6B0A">
        <w:trPr>
          <w:cnfStyle w:val="10000000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</w:pPr>
            <w:r>
              <w:t>项目</w:t>
            </w:r>
          </w:p>
        </w:tc>
        <w:tc>
          <w:tcPr>
            <w:tcW w:w="5103" w:type="dxa"/>
          </w:tcPr>
          <w:p w:rsidR="007B5CB6" w:rsidRDefault="007B5CB6" w:rsidP="002645B0">
            <w:pPr>
              <w:spacing w:line="0" w:lineRule="atLeast"/>
              <w:ind w:left="153"/>
              <w:jc w:val="center"/>
              <w:cnfStyle w:val="100000000000"/>
            </w:pPr>
            <w:r>
              <w:t>内容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jc w:val="center"/>
              <w:cnfStyle w:val="100000000000"/>
            </w:pPr>
            <w:r>
              <w:t>单位</w:t>
            </w:r>
          </w:p>
        </w:tc>
      </w:tr>
      <w:tr w:rsidR="007B5CB6" w:rsidTr="001F6B0A">
        <w:trPr>
          <w:cnfStyle w:val="00000010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  <w:rPr>
                <w:lang w:eastAsia="zh-CN"/>
              </w:rPr>
            </w:pPr>
            <w:r>
              <w:t>液晶类型</w:t>
            </w:r>
          </w:p>
        </w:tc>
        <w:tc>
          <w:tcPr>
            <w:tcW w:w="5103" w:type="dxa"/>
          </w:tcPr>
          <w:p w:rsidR="007B5CB6" w:rsidRDefault="007B5CB6" w:rsidP="002645B0">
            <w:pPr>
              <w:spacing w:line="0" w:lineRule="atLeast"/>
              <w:ind w:left="153"/>
              <w:cnfStyle w:val="000000100000"/>
              <w:rPr>
                <w:lang w:eastAsia="zh-CN"/>
              </w:rPr>
            </w:pPr>
            <w:r>
              <w:t>TFT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100000"/>
            </w:pPr>
          </w:p>
        </w:tc>
      </w:tr>
      <w:tr w:rsidR="007B5CB6" w:rsidTr="001F6B0A">
        <w:trPr>
          <w:cnfStyle w:val="00000001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</w:pPr>
            <w:r>
              <w:t>尺寸</w:t>
            </w:r>
          </w:p>
        </w:tc>
        <w:tc>
          <w:tcPr>
            <w:tcW w:w="5103" w:type="dxa"/>
          </w:tcPr>
          <w:p w:rsidR="007B5CB6" w:rsidRDefault="00855E7F" w:rsidP="00855E7F">
            <w:pPr>
              <w:spacing w:line="0" w:lineRule="atLeast"/>
              <w:ind w:left="153"/>
              <w:cnfStyle w:val="00000001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 w:rsidR="007B5CB6"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  <w:lang w:eastAsia="zh-CN"/>
              </w:rPr>
              <w:t>5</w:t>
            </w:r>
            <w:r w:rsidR="007B5CB6">
              <w:rPr>
                <w:rFonts w:hint="eastAsia"/>
                <w:lang w:eastAsia="zh-CN"/>
              </w:rPr>
              <w:t>吋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010000"/>
            </w:pPr>
            <w:r>
              <w:t>英寸</w:t>
            </w:r>
          </w:p>
        </w:tc>
      </w:tr>
      <w:tr w:rsidR="007B5CB6" w:rsidTr="001F6B0A">
        <w:trPr>
          <w:cnfStyle w:val="00000010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</w:pPr>
            <w:r>
              <w:rPr>
                <w:rFonts w:hint="eastAsia"/>
                <w:lang w:eastAsia="zh-CN"/>
              </w:rPr>
              <w:t>屏</w:t>
            </w:r>
            <w:r>
              <w:t>外型尺寸</w:t>
            </w:r>
          </w:p>
        </w:tc>
        <w:tc>
          <w:tcPr>
            <w:tcW w:w="5103" w:type="dxa"/>
          </w:tcPr>
          <w:p w:rsidR="007B5CB6" w:rsidRDefault="00BE0C5C" w:rsidP="00BE0C5C">
            <w:pPr>
              <w:spacing w:line="0" w:lineRule="atLeast"/>
              <w:ind w:left="153"/>
              <w:cnfStyle w:val="00000010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84.9</w:t>
            </w:r>
            <w:r w:rsidR="007D4CB6">
              <w:rPr>
                <w:rFonts w:hint="eastAsia"/>
              </w:rPr>
              <w:t xml:space="preserve"> </w:t>
            </w:r>
            <w:r w:rsidR="007B5CB6">
              <w:rPr>
                <w:rFonts w:hint="eastAsia"/>
                <w:lang w:eastAsia="zh-CN"/>
              </w:rPr>
              <w:t>X</w:t>
            </w:r>
            <w:r w:rsidR="007D4CB6">
              <w:rPr>
                <w:rFonts w:hint="eastAsia"/>
              </w:rPr>
              <w:t xml:space="preserve"> </w:t>
            </w:r>
            <w:r w:rsidR="007B5CB6">
              <w:rPr>
                <w:rFonts w:hint="eastAsia"/>
              </w:rPr>
              <w:t>5</w:t>
            </w:r>
            <w:r>
              <w:rPr>
                <w:rFonts w:hint="eastAsia"/>
                <w:lang w:eastAsia="zh-CN"/>
              </w:rPr>
              <w:t>5</w:t>
            </w:r>
            <w:r w:rsidR="007B5CB6">
              <w:rPr>
                <w:rFonts w:hint="eastAsia"/>
              </w:rPr>
              <w:t>.</w:t>
            </w:r>
            <w:r>
              <w:rPr>
                <w:rFonts w:hint="eastAsia"/>
                <w:lang w:eastAsia="zh-CN"/>
              </w:rPr>
              <w:t>4</w:t>
            </w:r>
            <w:r w:rsidR="007B5CB6">
              <w:rPr>
                <w:rFonts w:hint="eastAsia"/>
                <w:lang w:eastAsia="zh-CN"/>
              </w:rPr>
              <w:t>(*)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100000"/>
            </w:pPr>
            <w:r>
              <w:rPr>
                <w:rFonts w:hint="eastAsia"/>
                <w:lang w:eastAsia="zh-CN"/>
              </w:rPr>
              <w:t>m</w:t>
            </w:r>
            <w:r>
              <w:t>m</w:t>
            </w:r>
          </w:p>
        </w:tc>
      </w:tr>
      <w:tr w:rsidR="007B5CB6" w:rsidTr="001F6B0A">
        <w:trPr>
          <w:cnfStyle w:val="00000001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</w:pPr>
            <w:r>
              <w:t>可视区域</w:t>
            </w:r>
          </w:p>
        </w:tc>
        <w:tc>
          <w:tcPr>
            <w:tcW w:w="5103" w:type="dxa"/>
          </w:tcPr>
          <w:p w:rsidR="007B5CB6" w:rsidRDefault="00BE0C5C" w:rsidP="00BE0C5C">
            <w:pPr>
              <w:spacing w:line="0" w:lineRule="atLeast"/>
              <w:ind w:left="153"/>
              <w:cnfStyle w:val="00000001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82.9</w:t>
            </w:r>
            <w:r w:rsidR="007D4CB6">
              <w:rPr>
                <w:rFonts w:hint="eastAsia"/>
              </w:rPr>
              <w:t xml:space="preserve"> </w:t>
            </w:r>
            <w:r w:rsidR="007B5CB6">
              <w:rPr>
                <w:rFonts w:hint="eastAsia"/>
                <w:lang w:eastAsia="zh-CN"/>
              </w:rPr>
              <w:t>X</w:t>
            </w:r>
            <w:r w:rsidR="007D4CB6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55</w:t>
            </w:r>
            <w:r w:rsidR="007D4CB6">
              <w:rPr>
                <w:rFonts w:hint="eastAsia"/>
              </w:rPr>
              <w:t>.</w:t>
            </w: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01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mm</w:t>
            </w:r>
          </w:p>
        </w:tc>
      </w:tr>
      <w:tr w:rsidR="007B5CB6" w:rsidTr="001F6B0A">
        <w:trPr>
          <w:cnfStyle w:val="00000010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可视点阵区域</w:t>
            </w:r>
          </w:p>
        </w:tc>
        <w:tc>
          <w:tcPr>
            <w:tcW w:w="5103" w:type="dxa"/>
          </w:tcPr>
          <w:p w:rsidR="007B5CB6" w:rsidRDefault="007D4CB6" w:rsidP="00BE0C5C">
            <w:pPr>
              <w:spacing w:line="0" w:lineRule="atLeast"/>
              <w:ind w:left="153"/>
              <w:cnfStyle w:val="000000100000"/>
              <w:rPr>
                <w:lang w:eastAsia="zh-CN"/>
              </w:rPr>
            </w:pPr>
            <w:r>
              <w:rPr>
                <w:rFonts w:hint="eastAsia"/>
              </w:rPr>
              <w:t>7</w:t>
            </w:r>
            <w:r w:rsidR="00BE0C5C">
              <w:rPr>
                <w:rFonts w:hint="eastAsia"/>
                <w:lang w:eastAsia="zh-CN"/>
              </w:rPr>
              <w:t>3</w:t>
            </w:r>
            <w:r w:rsidR="007B5CB6">
              <w:rPr>
                <w:rFonts w:hint="eastAsia"/>
                <w:lang w:eastAsia="zh-CN"/>
              </w:rPr>
              <w:t>.</w:t>
            </w:r>
            <w:r w:rsidR="00BE0C5C">
              <w:rPr>
                <w:rFonts w:hint="eastAsia"/>
                <w:lang w:eastAsia="zh-CN"/>
              </w:rPr>
              <w:t>4</w:t>
            </w:r>
            <w:r w:rsidR="007B5CB6">
              <w:rPr>
                <w:rFonts w:hint="eastAsia"/>
                <w:lang w:eastAsia="zh-CN"/>
              </w:rPr>
              <w:t xml:space="preserve"> X </w:t>
            </w:r>
            <w:r w:rsidR="00BE0C5C">
              <w:rPr>
                <w:rFonts w:hint="eastAsia"/>
                <w:lang w:eastAsia="zh-CN"/>
              </w:rPr>
              <w:t>49.0</w:t>
            </w:r>
            <w:r w:rsidR="007B5CB6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100000"/>
            </w:pPr>
            <w:r>
              <w:t>mm</w:t>
            </w:r>
          </w:p>
        </w:tc>
      </w:tr>
      <w:tr w:rsidR="007B5CB6" w:rsidTr="001F6B0A">
        <w:trPr>
          <w:cnfStyle w:val="00000001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颜色</w:t>
            </w:r>
          </w:p>
        </w:tc>
        <w:tc>
          <w:tcPr>
            <w:tcW w:w="5103" w:type="dxa"/>
          </w:tcPr>
          <w:p w:rsidR="007B5CB6" w:rsidRDefault="007B5CB6" w:rsidP="002645B0">
            <w:pPr>
              <w:spacing w:line="0" w:lineRule="atLeast"/>
              <w:ind w:left="153"/>
              <w:cnfStyle w:val="00000001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65536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64K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010000"/>
            </w:pPr>
          </w:p>
        </w:tc>
      </w:tr>
      <w:tr w:rsidR="007B5CB6" w:rsidTr="001F6B0A">
        <w:trPr>
          <w:cnfStyle w:val="00000010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</w:pPr>
            <w:r>
              <w:t>分辨率</w:t>
            </w:r>
          </w:p>
        </w:tc>
        <w:tc>
          <w:tcPr>
            <w:tcW w:w="5103" w:type="dxa"/>
          </w:tcPr>
          <w:p w:rsidR="007B5CB6" w:rsidRDefault="00BE0C5C" w:rsidP="00BE0C5C">
            <w:pPr>
              <w:spacing w:line="0" w:lineRule="atLeast"/>
              <w:ind w:left="153"/>
              <w:cnfStyle w:val="00000010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480X</w:t>
            </w:r>
            <w:r w:rsidR="007D4CB6">
              <w:rPr>
                <w:rFonts w:hint="eastAsia"/>
              </w:rPr>
              <w:t>3</w:t>
            </w:r>
            <w:r w:rsidR="007B5CB6">
              <w:rPr>
                <w:rFonts w:hint="eastAsia"/>
                <w:lang w:eastAsia="zh-CN"/>
              </w:rPr>
              <w:t>20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10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dot</w:t>
            </w:r>
          </w:p>
        </w:tc>
      </w:tr>
      <w:tr w:rsidR="007B5CB6" w:rsidTr="001F6B0A">
        <w:trPr>
          <w:cnfStyle w:val="00000001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</w:pPr>
            <w:r>
              <w:rPr>
                <w:rFonts w:hint="eastAsia"/>
              </w:rPr>
              <w:t>工作温度</w:t>
            </w:r>
          </w:p>
        </w:tc>
        <w:tc>
          <w:tcPr>
            <w:tcW w:w="5103" w:type="dxa"/>
          </w:tcPr>
          <w:p w:rsidR="007B5CB6" w:rsidRDefault="007B5CB6" w:rsidP="002645B0">
            <w:pPr>
              <w:spacing w:line="0" w:lineRule="atLeast"/>
              <w:ind w:left="153"/>
              <w:cnfStyle w:val="000000010000"/>
              <w:rPr>
                <w:lang w:eastAsia="zh-CN"/>
              </w:rPr>
            </w:pPr>
            <w:r>
              <w:t>-</w:t>
            </w:r>
            <w:r w:rsidR="007D4CB6">
              <w:rPr>
                <w:rFonts w:hint="eastAsia"/>
              </w:rPr>
              <w:t>15</w:t>
            </w:r>
            <w:r>
              <w:rPr>
                <w:rFonts w:hint="eastAsia"/>
                <w:lang w:eastAsia="zh-CN"/>
              </w:rPr>
              <w:t>~</w:t>
            </w:r>
            <w:r w:rsidR="007D4CB6">
              <w:rPr>
                <w:rFonts w:hint="eastAsia"/>
              </w:rPr>
              <w:t>55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010000"/>
            </w:pPr>
            <w:r>
              <w:t>摄氏度</w:t>
            </w:r>
          </w:p>
        </w:tc>
      </w:tr>
      <w:tr w:rsidR="007B5CB6" w:rsidTr="001F6B0A">
        <w:trPr>
          <w:cnfStyle w:val="00000010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</w:pPr>
            <w:r>
              <w:rPr>
                <w:rFonts w:hint="eastAsia"/>
              </w:rPr>
              <w:t>储存温度</w:t>
            </w:r>
          </w:p>
        </w:tc>
        <w:tc>
          <w:tcPr>
            <w:tcW w:w="5103" w:type="dxa"/>
          </w:tcPr>
          <w:p w:rsidR="007B5CB6" w:rsidRDefault="007B5CB6" w:rsidP="00BE0C5C">
            <w:pPr>
              <w:spacing w:line="0" w:lineRule="atLeast"/>
              <w:ind w:left="153"/>
              <w:cnfStyle w:val="000000100000"/>
              <w:rPr>
                <w:lang w:eastAsia="zh-CN"/>
              </w:rPr>
            </w:pPr>
            <w:r>
              <w:t>-</w:t>
            </w:r>
            <w:r>
              <w:rPr>
                <w:rFonts w:hint="eastAsia"/>
                <w:lang w:eastAsia="zh-CN"/>
              </w:rPr>
              <w:t>30~</w:t>
            </w:r>
            <w:r w:rsidR="00BE0C5C">
              <w:rPr>
                <w:rFonts w:hint="eastAsia"/>
                <w:lang w:eastAsia="zh-CN"/>
              </w:rPr>
              <w:t>60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100000"/>
            </w:pPr>
            <w:r>
              <w:t>摄氏度</w:t>
            </w:r>
          </w:p>
        </w:tc>
      </w:tr>
      <w:tr w:rsidR="007B5CB6" w:rsidTr="001F6B0A">
        <w:trPr>
          <w:cnfStyle w:val="000000010000"/>
        </w:trPr>
        <w:tc>
          <w:tcPr>
            <w:cnfStyle w:val="001000000000"/>
            <w:tcW w:w="2376" w:type="dxa"/>
          </w:tcPr>
          <w:p w:rsidR="007B5CB6" w:rsidRDefault="007D4CB6" w:rsidP="0083148D">
            <w:pPr>
              <w:spacing w:line="0" w:lineRule="atLeast"/>
              <w:ind w:left="284"/>
              <w:rPr>
                <w:lang w:eastAsia="zh-CN"/>
              </w:rPr>
            </w:pPr>
            <w:r>
              <w:rPr>
                <w:rFonts w:hint="eastAsia"/>
              </w:rPr>
              <w:t>串口</w:t>
            </w:r>
            <w:r w:rsidR="007B5CB6">
              <w:rPr>
                <w:rFonts w:hint="eastAsia"/>
                <w:lang w:eastAsia="zh-CN"/>
              </w:rPr>
              <w:t>接口类型</w:t>
            </w:r>
          </w:p>
        </w:tc>
        <w:tc>
          <w:tcPr>
            <w:tcW w:w="5103" w:type="dxa"/>
          </w:tcPr>
          <w:p w:rsidR="007B5CB6" w:rsidRDefault="007B5CB6" w:rsidP="002645B0">
            <w:pPr>
              <w:spacing w:line="0" w:lineRule="atLeast"/>
              <w:ind w:left="153"/>
              <w:cnfStyle w:val="000000010000"/>
              <w:rPr>
                <w:lang w:eastAsia="zh-CN"/>
              </w:rPr>
            </w:pPr>
            <w:r>
              <w:rPr>
                <w:lang w:eastAsia="zh-CN"/>
              </w:rPr>
              <w:t>TTL</w:t>
            </w:r>
            <w:r>
              <w:rPr>
                <w:rFonts w:hint="eastAsia"/>
                <w:lang w:eastAsia="zh-CN"/>
              </w:rPr>
              <w:t>电平的串口，</w:t>
            </w:r>
            <w:r>
              <w:rPr>
                <w:rFonts w:hint="eastAsia"/>
                <w:lang w:eastAsia="zh-CN"/>
              </w:rPr>
              <w:t>3.3V</w:t>
            </w:r>
            <w:r>
              <w:rPr>
                <w:rFonts w:hint="eastAsia"/>
                <w:lang w:eastAsia="zh-CN"/>
              </w:rPr>
              <w:t>电平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010000"/>
              <w:rPr>
                <w:lang w:eastAsia="zh-CN"/>
              </w:rPr>
            </w:pPr>
          </w:p>
        </w:tc>
      </w:tr>
      <w:tr w:rsidR="007B5CB6" w:rsidTr="001F6B0A">
        <w:trPr>
          <w:cnfStyle w:val="00000010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</w:pPr>
            <w:r>
              <w:rPr>
                <w:rFonts w:hint="eastAsia"/>
              </w:rPr>
              <w:t>波特率</w:t>
            </w:r>
          </w:p>
        </w:tc>
        <w:tc>
          <w:tcPr>
            <w:tcW w:w="5103" w:type="dxa"/>
          </w:tcPr>
          <w:p w:rsidR="007B5CB6" w:rsidRDefault="007B5CB6" w:rsidP="002645B0">
            <w:pPr>
              <w:spacing w:line="0" w:lineRule="atLeast"/>
              <w:ind w:left="153"/>
              <w:cnfStyle w:val="00000010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2400~115200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100000"/>
            </w:pPr>
          </w:p>
        </w:tc>
      </w:tr>
      <w:tr w:rsidR="001F6B0A" w:rsidTr="001F6B0A">
        <w:trPr>
          <w:cnfStyle w:val="000000010000"/>
        </w:trPr>
        <w:tc>
          <w:tcPr>
            <w:cnfStyle w:val="001000000000"/>
            <w:tcW w:w="2376" w:type="dxa"/>
          </w:tcPr>
          <w:p w:rsidR="001F6B0A" w:rsidRDefault="001F6B0A" w:rsidP="0083148D">
            <w:pPr>
              <w:spacing w:line="0" w:lineRule="atLeast"/>
              <w:ind w:left="284"/>
            </w:pPr>
            <w:r>
              <w:rPr>
                <w:rFonts w:hint="eastAsia"/>
              </w:rPr>
              <w:t>串口数量</w:t>
            </w:r>
          </w:p>
        </w:tc>
        <w:tc>
          <w:tcPr>
            <w:tcW w:w="5103" w:type="dxa"/>
          </w:tcPr>
          <w:p w:rsidR="001F6B0A" w:rsidRDefault="001F6B0A" w:rsidP="002645B0">
            <w:pPr>
              <w:spacing w:line="0" w:lineRule="atLeast"/>
              <w:ind w:left="153"/>
              <w:cnfStyle w:val="00000001000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043" w:type="dxa"/>
          </w:tcPr>
          <w:p w:rsidR="001F6B0A" w:rsidRDefault="001F6B0A" w:rsidP="002645B0">
            <w:pPr>
              <w:spacing w:line="0" w:lineRule="atLeast"/>
              <w:ind w:left="81"/>
              <w:cnfStyle w:val="000000010000"/>
            </w:pPr>
          </w:p>
        </w:tc>
      </w:tr>
      <w:tr w:rsidR="007B5CB6" w:rsidTr="001F6B0A">
        <w:trPr>
          <w:cnfStyle w:val="00000010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</w:pPr>
            <w:r>
              <w:rPr>
                <w:rFonts w:hint="eastAsia"/>
              </w:rPr>
              <w:t>供电电压</w:t>
            </w:r>
          </w:p>
        </w:tc>
        <w:tc>
          <w:tcPr>
            <w:tcW w:w="5103" w:type="dxa"/>
          </w:tcPr>
          <w:p w:rsidR="007B5CB6" w:rsidRDefault="007B5CB6" w:rsidP="002645B0">
            <w:pPr>
              <w:spacing w:line="0" w:lineRule="atLeast"/>
              <w:ind w:left="153"/>
              <w:cnfStyle w:val="00000010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3.3V</w:t>
            </w:r>
            <w:r w:rsidR="007D4CB6">
              <w:rPr>
                <w:rFonts w:hint="eastAsia"/>
                <w:lang w:eastAsia="zh-CN"/>
              </w:rPr>
              <w:t>(</w:t>
            </w:r>
            <w:r w:rsidR="007D4CB6">
              <w:rPr>
                <w:rFonts w:hint="eastAsia"/>
                <w:lang w:eastAsia="zh-CN"/>
              </w:rPr>
              <w:t>单片机部分</w:t>
            </w:r>
            <w:r w:rsidR="007D4CB6">
              <w:rPr>
                <w:rFonts w:hint="eastAsia"/>
                <w:lang w:eastAsia="zh-CN"/>
              </w:rPr>
              <w:t>2.8~3.6V,</w:t>
            </w:r>
            <w:r w:rsidR="007D4CB6">
              <w:rPr>
                <w:rFonts w:hint="eastAsia"/>
                <w:lang w:eastAsia="zh-CN"/>
              </w:rPr>
              <w:t>背光</w:t>
            </w:r>
            <w:r w:rsidR="007D4CB6">
              <w:rPr>
                <w:rFonts w:hint="eastAsia"/>
                <w:lang w:eastAsia="zh-CN"/>
              </w:rPr>
              <w:t>3.1V</w:t>
            </w:r>
            <w:r w:rsidR="007D4CB6">
              <w:rPr>
                <w:rFonts w:hint="eastAsia"/>
                <w:lang w:eastAsia="zh-CN"/>
              </w:rPr>
              <w:t>才开启</w:t>
            </w:r>
            <w:r w:rsidR="007D4CB6">
              <w:rPr>
                <w:rFonts w:hint="eastAsia"/>
                <w:lang w:eastAsia="zh-CN"/>
              </w:rPr>
              <w:t>)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100000"/>
            </w:pPr>
            <w:r>
              <w:t>V</w:t>
            </w:r>
          </w:p>
        </w:tc>
      </w:tr>
      <w:tr w:rsidR="001F6B0A" w:rsidTr="001F6B0A">
        <w:trPr>
          <w:cnfStyle w:val="000000010000"/>
        </w:trPr>
        <w:tc>
          <w:tcPr>
            <w:cnfStyle w:val="001000000000"/>
            <w:tcW w:w="2376" w:type="dxa"/>
          </w:tcPr>
          <w:p w:rsidR="001F6B0A" w:rsidRDefault="001F6B0A" w:rsidP="0083148D">
            <w:pPr>
              <w:spacing w:line="0" w:lineRule="atLeast"/>
              <w:ind w:left="284"/>
            </w:pPr>
            <w:r>
              <w:rPr>
                <w:rFonts w:hint="eastAsia"/>
              </w:rPr>
              <w:t>扩展</w:t>
            </w:r>
            <w:r>
              <w:rPr>
                <w:rFonts w:hint="eastAsia"/>
              </w:rPr>
              <w:t>IO</w:t>
            </w:r>
          </w:p>
        </w:tc>
        <w:tc>
          <w:tcPr>
            <w:tcW w:w="5103" w:type="dxa"/>
          </w:tcPr>
          <w:p w:rsidR="001F6B0A" w:rsidRDefault="001F6B0A" w:rsidP="002645B0">
            <w:pPr>
              <w:spacing w:line="0" w:lineRule="atLeast"/>
              <w:ind w:left="153"/>
              <w:cnfStyle w:val="00000001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个，均可设置为输出、输入、</w:t>
            </w:r>
            <w:r>
              <w:rPr>
                <w:rFonts w:hint="eastAsia"/>
                <w:lang w:eastAsia="zh-CN"/>
              </w:rPr>
              <w:t>AD</w:t>
            </w:r>
            <w:r>
              <w:rPr>
                <w:rFonts w:hint="eastAsia"/>
                <w:lang w:eastAsia="zh-CN"/>
              </w:rPr>
              <w:t>采样输入</w:t>
            </w:r>
          </w:p>
        </w:tc>
        <w:tc>
          <w:tcPr>
            <w:tcW w:w="1043" w:type="dxa"/>
          </w:tcPr>
          <w:p w:rsidR="001F6B0A" w:rsidRDefault="001F6B0A" w:rsidP="002645B0">
            <w:pPr>
              <w:spacing w:line="0" w:lineRule="atLeast"/>
              <w:ind w:left="81"/>
              <w:cnfStyle w:val="000000010000"/>
              <w:rPr>
                <w:lang w:eastAsia="zh-CN"/>
              </w:rPr>
            </w:pPr>
          </w:p>
        </w:tc>
      </w:tr>
      <w:tr w:rsidR="00830D0A" w:rsidTr="001F6B0A">
        <w:trPr>
          <w:cnfStyle w:val="000000100000"/>
        </w:trPr>
        <w:tc>
          <w:tcPr>
            <w:cnfStyle w:val="001000000000"/>
            <w:tcW w:w="2376" w:type="dxa"/>
          </w:tcPr>
          <w:p w:rsidR="00830D0A" w:rsidRDefault="00830D0A" w:rsidP="0083148D">
            <w:pPr>
              <w:spacing w:line="0" w:lineRule="atLeast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扩展</w:t>
            </w:r>
            <w:r>
              <w:rPr>
                <w:rFonts w:hint="eastAsia"/>
                <w:lang w:eastAsia="zh-CN"/>
              </w:rPr>
              <w:t>IO</w:t>
            </w:r>
            <w:r>
              <w:rPr>
                <w:rFonts w:hint="eastAsia"/>
                <w:lang w:eastAsia="zh-CN"/>
              </w:rPr>
              <w:t>最大输出电流</w:t>
            </w:r>
          </w:p>
        </w:tc>
        <w:tc>
          <w:tcPr>
            <w:tcW w:w="5103" w:type="dxa"/>
          </w:tcPr>
          <w:p w:rsidR="00830D0A" w:rsidRDefault="00830D0A" w:rsidP="002645B0">
            <w:pPr>
              <w:spacing w:line="0" w:lineRule="atLeast"/>
              <w:ind w:left="153"/>
              <w:cnfStyle w:val="000000100000"/>
            </w:pPr>
            <w:r>
              <w:rPr>
                <w:rFonts w:hint="eastAsia"/>
              </w:rPr>
              <w:t>8mA</w:t>
            </w:r>
          </w:p>
        </w:tc>
        <w:tc>
          <w:tcPr>
            <w:tcW w:w="1043" w:type="dxa"/>
          </w:tcPr>
          <w:p w:rsidR="00830D0A" w:rsidRDefault="00830D0A" w:rsidP="002645B0">
            <w:pPr>
              <w:spacing w:line="0" w:lineRule="atLeast"/>
              <w:ind w:left="81"/>
              <w:cnfStyle w:val="000000100000"/>
            </w:pPr>
          </w:p>
        </w:tc>
      </w:tr>
      <w:tr w:rsidR="007B5CB6" w:rsidTr="001F6B0A">
        <w:trPr>
          <w:cnfStyle w:val="00000001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</w:pPr>
            <w:r>
              <w:rPr>
                <w:rFonts w:hint="eastAsia"/>
              </w:rPr>
              <w:t>电流</w:t>
            </w:r>
          </w:p>
        </w:tc>
        <w:tc>
          <w:tcPr>
            <w:tcW w:w="5103" w:type="dxa"/>
          </w:tcPr>
          <w:p w:rsidR="007B5CB6" w:rsidRDefault="007D4CB6" w:rsidP="002645B0">
            <w:pPr>
              <w:spacing w:line="0" w:lineRule="atLeast"/>
              <w:ind w:left="153"/>
              <w:cnfStyle w:val="00000001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 w:rsidR="00A71618">
              <w:rPr>
                <w:rFonts w:hint="eastAsia"/>
                <w:lang w:eastAsia="zh-CN"/>
              </w:rPr>
              <w:t>5</w:t>
            </w:r>
            <w:r w:rsidR="007B5CB6">
              <w:rPr>
                <w:rFonts w:hint="eastAsia"/>
                <w:lang w:eastAsia="zh-CN"/>
              </w:rPr>
              <w:t>mA</w:t>
            </w:r>
            <w:r w:rsidR="007B5CB6">
              <w:rPr>
                <w:rFonts w:hint="eastAsia"/>
                <w:lang w:eastAsia="zh-CN"/>
              </w:rPr>
              <w:t>（背光完全关闭）</w:t>
            </w:r>
          </w:p>
          <w:p w:rsidR="007B5CB6" w:rsidRDefault="007D4CB6" w:rsidP="00A71618">
            <w:pPr>
              <w:spacing w:line="0" w:lineRule="atLeast"/>
              <w:ind w:left="153"/>
              <w:cnfStyle w:val="00000001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 w:rsidR="00A71618">
              <w:rPr>
                <w:rFonts w:hint="eastAsia"/>
                <w:lang w:eastAsia="zh-CN"/>
              </w:rPr>
              <w:t>9</w:t>
            </w:r>
            <w:r w:rsidR="007B5CB6">
              <w:rPr>
                <w:rFonts w:hint="eastAsia"/>
                <w:lang w:eastAsia="zh-CN"/>
              </w:rPr>
              <w:t>0mA</w:t>
            </w:r>
            <w:r w:rsidR="007B5CB6">
              <w:rPr>
                <w:rFonts w:hint="eastAsia"/>
                <w:lang w:eastAsia="zh-CN"/>
              </w:rPr>
              <w:t>（背光最亮时最大工作电流）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01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</w:t>
            </w:r>
          </w:p>
        </w:tc>
      </w:tr>
      <w:tr w:rsidR="00830D0A" w:rsidTr="001F6B0A">
        <w:trPr>
          <w:cnfStyle w:val="00000010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存储器容量</w:t>
            </w:r>
          </w:p>
        </w:tc>
        <w:tc>
          <w:tcPr>
            <w:tcW w:w="5103" w:type="dxa"/>
          </w:tcPr>
          <w:p w:rsidR="007B5CB6" w:rsidRDefault="00A71618" w:rsidP="00A71618">
            <w:pPr>
              <w:spacing w:line="0" w:lineRule="atLeast"/>
              <w:ind w:left="153"/>
              <w:cnfStyle w:val="00000010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 w:rsidR="007B5CB6">
              <w:rPr>
                <w:rFonts w:hint="eastAsia"/>
                <w:lang w:eastAsia="zh-CN"/>
              </w:rPr>
              <w:t>M</w:t>
            </w:r>
            <w:r w:rsidR="007D4CB6">
              <w:rPr>
                <w:rFonts w:hint="eastAsia"/>
              </w:rPr>
              <w:t>B/</w:t>
            </w:r>
            <w:r>
              <w:rPr>
                <w:rFonts w:hint="eastAsia"/>
                <w:lang w:eastAsia="zh-CN"/>
              </w:rPr>
              <w:t>64</w:t>
            </w:r>
            <w:r w:rsidR="007D4CB6">
              <w:rPr>
                <w:rFonts w:hint="eastAsia"/>
              </w:rPr>
              <w:t>Mb(</w:t>
            </w:r>
            <w:r w:rsidR="007D4CB6">
              <w:rPr>
                <w:rFonts w:hint="eastAsia"/>
              </w:rPr>
              <w:t>含固件</w:t>
            </w:r>
            <w:r w:rsidR="007D4CB6">
              <w:rPr>
                <w:rFonts w:hint="eastAsia"/>
              </w:rPr>
              <w:t>)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100000"/>
            </w:pPr>
          </w:p>
        </w:tc>
      </w:tr>
      <w:tr w:rsidR="00797F08" w:rsidTr="001F6B0A">
        <w:trPr>
          <w:cnfStyle w:val="00000001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</w:pPr>
            <w:r>
              <w:rPr>
                <w:rFonts w:hint="eastAsia"/>
              </w:rPr>
              <w:t>背光</w:t>
            </w:r>
          </w:p>
        </w:tc>
        <w:tc>
          <w:tcPr>
            <w:tcW w:w="5103" w:type="dxa"/>
          </w:tcPr>
          <w:p w:rsidR="007B5CB6" w:rsidRDefault="00A71618" w:rsidP="002645B0">
            <w:pPr>
              <w:spacing w:line="0" w:lineRule="atLeast"/>
              <w:ind w:left="153"/>
              <w:cnfStyle w:val="000000010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 w:rsidR="007B5CB6">
              <w:rPr>
                <w:rFonts w:hint="eastAsia"/>
                <w:lang w:eastAsia="zh-CN"/>
              </w:rPr>
              <w:t>LED</w:t>
            </w:r>
            <w:r w:rsidR="007B5CB6">
              <w:rPr>
                <w:rFonts w:hint="eastAsia"/>
                <w:lang w:eastAsia="zh-CN"/>
              </w:rPr>
              <w:t>并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010000"/>
            </w:pPr>
          </w:p>
        </w:tc>
      </w:tr>
      <w:tr w:rsidR="00830D0A" w:rsidTr="001F6B0A">
        <w:trPr>
          <w:cnfStyle w:val="000000100000"/>
        </w:trPr>
        <w:tc>
          <w:tcPr>
            <w:cnfStyle w:val="001000000000"/>
            <w:tcW w:w="2376" w:type="dxa"/>
          </w:tcPr>
          <w:p w:rsidR="007B5CB6" w:rsidRDefault="007B5CB6" w:rsidP="0083148D">
            <w:pPr>
              <w:spacing w:line="0" w:lineRule="atLeast"/>
              <w:ind w:left="284"/>
            </w:pPr>
            <w:r>
              <w:rPr>
                <w:rFonts w:hint="eastAsia"/>
              </w:rPr>
              <w:t>引出脚</w:t>
            </w:r>
          </w:p>
        </w:tc>
        <w:tc>
          <w:tcPr>
            <w:tcW w:w="5103" w:type="dxa"/>
          </w:tcPr>
          <w:p w:rsidR="007B5CB6" w:rsidRDefault="007D4CB6" w:rsidP="002645B0">
            <w:pPr>
              <w:spacing w:line="0" w:lineRule="atLeast"/>
              <w:ind w:left="153"/>
              <w:cnfStyle w:val="000000100000"/>
              <w:rPr>
                <w:lang w:eastAsia="zh-CN"/>
              </w:rPr>
            </w:pPr>
            <w:r>
              <w:rPr>
                <w:rFonts w:hint="eastAsia"/>
              </w:rPr>
              <w:t>1mm</w:t>
            </w:r>
            <w:r w:rsidR="007B5CB6">
              <w:rPr>
                <w:rFonts w:hint="eastAsia"/>
                <w:lang w:eastAsia="zh-CN"/>
              </w:rPr>
              <w:t>间距</w:t>
            </w:r>
            <w:r>
              <w:rPr>
                <w:rFonts w:hint="eastAsia"/>
              </w:rPr>
              <w:t>16</w:t>
            </w:r>
            <w:r w:rsidR="007B5CB6">
              <w:rPr>
                <w:rFonts w:hint="eastAsia"/>
                <w:lang w:eastAsia="zh-CN"/>
              </w:rPr>
              <w:t>P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100000"/>
              <w:rPr>
                <w:lang w:eastAsia="zh-CN"/>
              </w:rPr>
            </w:pPr>
          </w:p>
        </w:tc>
      </w:tr>
      <w:tr w:rsidR="00797F08" w:rsidTr="001F6B0A">
        <w:trPr>
          <w:cnfStyle w:val="000000010000"/>
        </w:trPr>
        <w:tc>
          <w:tcPr>
            <w:cnfStyle w:val="001000000000"/>
            <w:tcW w:w="2376" w:type="dxa"/>
          </w:tcPr>
          <w:p w:rsidR="007B5CB6" w:rsidRDefault="007D4CB6" w:rsidP="0083148D">
            <w:pPr>
              <w:spacing w:line="0" w:lineRule="atLeast"/>
              <w:ind w:left="284"/>
              <w:rPr>
                <w:lang w:eastAsia="zh-CN"/>
              </w:rPr>
            </w:pPr>
            <w:r>
              <w:rPr>
                <w:lang w:eastAsia="zh-CN"/>
              </w:rPr>
              <w:t>控制器</w:t>
            </w:r>
            <w:r w:rsidR="001F6B0A">
              <w:rPr>
                <w:lang w:eastAsia="zh-CN"/>
              </w:rPr>
              <w:t>CP</w:t>
            </w:r>
            <w:r w:rsidR="001F6B0A">
              <w:rPr>
                <w:rFonts w:hint="eastAsia"/>
                <w:lang w:eastAsia="zh-CN"/>
              </w:rPr>
              <w:t>U</w:t>
            </w:r>
            <w:r>
              <w:rPr>
                <w:lang w:eastAsia="zh-CN"/>
              </w:rPr>
              <w:t>运行频率</w:t>
            </w:r>
          </w:p>
        </w:tc>
        <w:tc>
          <w:tcPr>
            <w:tcW w:w="5103" w:type="dxa"/>
          </w:tcPr>
          <w:p w:rsidR="007B5CB6" w:rsidRDefault="007D4CB6" w:rsidP="002645B0">
            <w:pPr>
              <w:spacing w:line="0" w:lineRule="atLeast"/>
              <w:ind w:left="153"/>
              <w:cnfStyle w:val="000000010000"/>
            </w:pPr>
            <w:r>
              <w:rPr>
                <w:rFonts w:hint="eastAsia"/>
              </w:rPr>
              <w:t>120Mhz</w:t>
            </w:r>
          </w:p>
        </w:tc>
        <w:tc>
          <w:tcPr>
            <w:tcW w:w="1043" w:type="dxa"/>
          </w:tcPr>
          <w:p w:rsidR="007B5CB6" w:rsidRDefault="007B5CB6" w:rsidP="002645B0">
            <w:pPr>
              <w:spacing w:line="0" w:lineRule="atLeast"/>
              <w:ind w:left="81"/>
              <w:cnfStyle w:val="000000010000"/>
            </w:pPr>
          </w:p>
        </w:tc>
      </w:tr>
      <w:tr w:rsidR="001F6B0A" w:rsidTr="001F6B0A">
        <w:trPr>
          <w:cnfStyle w:val="000000100000"/>
        </w:trPr>
        <w:tc>
          <w:tcPr>
            <w:cnfStyle w:val="001000000000"/>
            <w:tcW w:w="2376" w:type="dxa"/>
          </w:tcPr>
          <w:p w:rsidR="001F6B0A" w:rsidRDefault="001F6B0A" w:rsidP="0083148D">
            <w:pPr>
              <w:spacing w:line="0" w:lineRule="atLeast"/>
              <w:ind w:left="284"/>
            </w:pPr>
            <w:r>
              <w:rPr>
                <w:rFonts w:hint="eastAsia"/>
              </w:rPr>
              <w:t>背景刷屏速度</w:t>
            </w:r>
          </w:p>
        </w:tc>
        <w:tc>
          <w:tcPr>
            <w:tcW w:w="5103" w:type="dxa"/>
          </w:tcPr>
          <w:p w:rsidR="001F6B0A" w:rsidRDefault="001F6B0A" w:rsidP="00A71618">
            <w:pPr>
              <w:spacing w:line="0" w:lineRule="atLeast"/>
              <w:ind w:left="153"/>
              <w:cnfStyle w:val="000000100000"/>
            </w:pPr>
            <w:r>
              <w:rPr>
                <w:rFonts w:hint="eastAsia"/>
              </w:rPr>
              <w:t>&lt;</w:t>
            </w:r>
            <w:r w:rsidR="00A71618"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</w:rPr>
              <w:t>0ms</w:t>
            </w:r>
          </w:p>
        </w:tc>
        <w:tc>
          <w:tcPr>
            <w:tcW w:w="1043" w:type="dxa"/>
          </w:tcPr>
          <w:p w:rsidR="001F6B0A" w:rsidRDefault="001F6B0A" w:rsidP="002645B0">
            <w:pPr>
              <w:spacing w:line="0" w:lineRule="atLeast"/>
              <w:ind w:left="81"/>
              <w:cnfStyle w:val="000000100000"/>
            </w:pPr>
          </w:p>
        </w:tc>
      </w:tr>
      <w:tr w:rsidR="001F6B0A" w:rsidTr="001F6B0A">
        <w:trPr>
          <w:cnfStyle w:val="000000010000"/>
        </w:trPr>
        <w:tc>
          <w:tcPr>
            <w:cnfStyle w:val="001000000000"/>
            <w:tcW w:w="2376" w:type="dxa"/>
          </w:tcPr>
          <w:p w:rsidR="001F6B0A" w:rsidRDefault="00EE2B8B" w:rsidP="0083148D">
            <w:pPr>
              <w:spacing w:line="0" w:lineRule="atLeast"/>
              <w:ind w:left="284"/>
            </w:pPr>
            <w:r>
              <w:rPr>
                <w:rFonts w:hint="eastAsia"/>
              </w:rPr>
              <w:t>显示方向</w:t>
            </w:r>
          </w:p>
        </w:tc>
        <w:tc>
          <w:tcPr>
            <w:tcW w:w="5103" w:type="dxa"/>
          </w:tcPr>
          <w:p w:rsidR="001F6B0A" w:rsidRDefault="00EE2B8B" w:rsidP="002645B0">
            <w:pPr>
              <w:spacing w:line="0" w:lineRule="atLeast"/>
              <w:ind w:left="153"/>
              <w:cnfStyle w:val="00000001000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个方向</w:t>
            </w:r>
          </w:p>
        </w:tc>
        <w:tc>
          <w:tcPr>
            <w:tcW w:w="1043" w:type="dxa"/>
          </w:tcPr>
          <w:p w:rsidR="001F6B0A" w:rsidRDefault="001F6B0A" w:rsidP="002645B0">
            <w:pPr>
              <w:spacing w:line="0" w:lineRule="atLeast"/>
              <w:ind w:left="81"/>
              <w:cnfStyle w:val="000000010000"/>
            </w:pPr>
          </w:p>
        </w:tc>
      </w:tr>
    </w:tbl>
    <w:p w:rsidR="007D4CB6" w:rsidRDefault="007D4CB6" w:rsidP="002645B0">
      <w:pPr>
        <w:ind w:left="0"/>
        <w:rPr>
          <w:lang w:eastAsia="zh-CN"/>
        </w:rPr>
      </w:pPr>
      <w:r>
        <w:rPr>
          <w:rFonts w:hint="eastAsia"/>
          <w:lang w:eastAsia="zh-CN"/>
        </w:rPr>
        <w:t>(*)</w:t>
      </w:r>
      <w:r>
        <w:rPr>
          <w:rFonts w:hint="eastAsia"/>
          <w:lang w:eastAsia="zh-CN"/>
        </w:rPr>
        <w:t>约，受液晶玻璃限制，不同厂商的生产批次有</w:t>
      </w:r>
      <w:r w:rsidR="00491595">
        <w:rPr>
          <w:rFonts w:hint="eastAsia"/>
          <w:lang w:eastAsia="zh-CN"/>
        </w:rPr>
        <w:t>轻微</w:t>
      </w:r>
      <w:r>
        <w:rPr>
          <w:rFonts w:hint="eastAsia"/>
          <w:lang w:eastAsia="zh-CN"/>
        </w:rPr>
        <w:t>差异</w:t>
      </w:r>
    </w:p>
    <w:p w:rsidR="002645B0" w:rsidRDefault="002645B0">
      <w:pPr>
        <w:rPr>
          <w:lang w:eastAsia="zh-CN"/>
        </w:rPr>
      </w:pPr>
      <w:r>
        <w:rPr>
          <w:lang w:eastAsia="zh-CN"/>
        </w:rPr>
        <w:br w:type="page"/>
      </w:r>
    </w:p>
    <w:p w:rsidR="00FB631D" w:rsidRDefault="00FB631D" w:rsidP="00E21638">
      <w:pPr>
        <w:pStyle w:val="1"/>
      </w:pPr>
      <w:bookmarkStart w:id="7" w:name="_Toc7369307"/>
      <w:r>
        <w:rPr>
          <w:rFonts w:hint="eastAsia"/>
        </w:rPr>
        <w:lastRenderedPageBreak/>
        <w:t>封装图纸</w:t>
      </w:r>
      <w:bookmarkEnd w:id="7"/>
    </w:p>
    <w:p w:rsidR="007B5CB6" w:rsidRDefault="00A71618" w:rsidP="002645B0">
      <w:pPr>
        <w:ind w:left="426"/>
      </w:pPr>
      <w:r>
        <w:rPr>
          <w:noProof/>
          <w:lang w:eastAsia="zh-CN" w:bidi="ar-SA"/>
        </w:rPr>
        <w:drawing>
          <wp:inline distT="0" distB="0" distL="0" distR="0">
            <wp:extent cx="4475119" cy="2576945"/>
            <wp:effectExtent l="19050" t="0" r="1631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00" cy="257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CB6" w:rsidRPr="00A71618" w:rsidRDefault="00A71618" w:rsidP="002645B0">
      <w:pPr>
        <w:ind w:left="0"/>
        <w:rPr>
          <w:caps/>
        </w:rPr>
      </w:pPr>
      <w:r>
        <w:rPr>
          <w:caps/>
          <w:noProof/>
          <w:lang w:eastAsia="zh-CN" w:bidi="ar-SA"/>
        </w:rPr>
        <w:drawing>
          <wp:inline distT="0" distB="0" distL="0" distR="0">
            <wp:extent cx="4618264" cy="3633667"/>
            <wp:effectExtent l="19050" t="0" r="0" b="0"/>
            <wp:docPr id="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831" cy="363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8B" w:rsidRDefault="00EE2B8B" w:rsidP="007B5CB6">
      <w:pPr>
        <w:rPr>
          <w:lang w:eastAsia="zh-CN"/>
        </w:rPr>
      </w:pPr>
      <w:r>
        <w:rPr>
          <w:rFonts w:hint="eastAsia"/>
          <w:lang w:eastAsia="zh-CN"/>
        </w:rPr>
        <w:t>（不带</w:t>
      </w:r>
      <w:r>
        <w:rPr>
          <w:rFonts w:hint="eastAsia"/>
          <w:lang w:eastAsia="zh-CN"/>
        </w:rPr>
        <w:t>TP</w:t>
      </w:r>
      <w:r>
        <w:rPr>
          <w:rFonts w:hint="eastAsia"/>
          <w:lang w:eastAsia="zh-CN"/>
        </w:rPr>
        <w:t>，液晶模组高</w:t>
      </w:r>
      <w:r>
        <w:rPr>
          <w:rFonts w:hint="eastAsia"/>
          <w:lang w:eastAsia="zh-CN"/>
        </w:rPr>
        <w:t>2.4mm</w:t>
      </w:r>
      <w:r>
        <w:rPr>
          <w:rFonts w:hint="eastAsia"/>
          <w:lang w:eastAsia="zh-CN"/>
        </w:rPr>
        <w:t>）</w:t>
      </w:r>
    </w:p>
    <w:p w:rsidR="009703B3" w:rsidRDefault="009703B3">
      <w:pPr>
        <w:rPr>
          <w:lang w:eastAsia="zh-CN"/>
        </w:rPr>
      </w:pPr>
      <w:r>
        <w:rPr>
          <w:lang w:eastAsia="zh-CN"/>
        </w:rPr>
        <w:br w:type="page"/>
      </w:r>
    </w:p>
    <w:p w:rsidR="002905A3" w:rsidRPr="007B5CB6" w:rsidRDefault="002905A3" w:rsidP="002645B0">
      <w:pPr>
        <w:ind w:left="0"/>
        <w:rPr>
          <w:lang w:eastAsia="zh-CN"/>
        </w:rPr>
      </w:pPr>
    </w:p>
    <w:p w:rsidR="00FB631D" w:rsidRDefault="00FB631D" w:rsidP="00E21638">
      <w:pPr>
        <w:pStyle w:val="1"/>
      </w:pPr>
      <w:bookmarkStart w:id="8" w:name="_Toc7369308"/>
      <w:r>
        <w:rPr>
          <w:rFonts w:hint="eastAsia"/>
        </w:rPr>
        <w:t>网络资源</w:t>
      </w:r>
      <w:bookmarkEnd w:id="8"/>
    </w:p>
    <w:p w:rsidR="002905A3" w:rsidRDefault="00574870" w:rsidP="002645B0">
      <w:pPr>
        <w:pStyle w:val="a6"/>
        <w:numPr>
          <w:ilvl w:val="0"/>
          <w:numId w:val="5"/>
        </w:numPr>
      </w:pPr>
      <w:r>
        <w:rPr>
          <w:rFonts w:hint="eastAsia"/>
        </w:rPr>
        <w:t>官网：</w:t>
      </w:r>
      <w:hyperlink r:id="rId21" w:history="1">
        <w:r w:rsidRPr="00EB1CB3">
          <w:rPr>
            <w:rStyle w:val="a4"/>
            <w:rFonts w:hint="eastAsia"/>
          </w:rPr>
          <w:t>http://www.shmictrl.com</w:t>
        </w:r>
      </w:hyperlink>
    </w:p>
    <w:p w:rsidR="00574870" w:rsidRDefault="00574870" w:rsidP="002645B0">
      <w:pPr>
        <w:pStyle w:val="a6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典型电路共享</w:t>
      </w:r>
      <w:r>
        <w:rPr>
          <w:rFonts w:hint="eastAsia"/>
          <w:lang w:eastAsia="zh-CN"/>
        </w:rPr>
        <w:t>:</w:t>
      </w:r>
      <w:r w:rsidRPr="00574870">
        <w:rPr>
          <w:lang w:eastAsia="zh-CN"/>
        </w:rPr>
        <w:t xml:space="preserve"> </w:t>
      </w:r>
      <w:hyperlink r:id="rId22" w:history="1">
        <w:r w:rsidRPr="00EB1CB3">
          <w:rPr>
            <w:rStyle w:val="a4"/>
            <w:lang w:eastAsia="zh-CN"/>
          </w:rPr>
          <w:t>https://lceda.cn/sHMIctrl</w:t>
        </w:r>
        <w:r w:rsidRPr="00EB1CB3">
          <w:rPr>
            <w:rStyle w:val="a4"/>
            <w:rFonts w:hint="eastAsia"/>
            <w:lang w:eastAsia="zh-CN"/>
          </w:rPr>
          <w:t>/</w:t>
        </w:r>
      </w:hyperlink>
    </w:p>
    <w:p w:rsidR="00574870" w:rsidRDefault="00574870" w:rsidP="002645B0">
      <w:pPr>
        <w:pStyle w:val="a6"/>
        <w:numPr>
          <w:ilvl w:val="0"/>
          <w:numId w:val="5"/>
        </w:numPr>
      </w:pPr>
      <w:r>
        <w:rPr>
          <w:rFonts w:hint="eastAsia"/>
        </w:rPr>
        <w:t>在线说明书：</w:t>
      </w:r>
      <w:hyperlink r:id="rId23" w:history="1">
        <w:r w:rsidRPr="00EB1CB3">
          <w:rPr>
            <w:rStyle w:val="a4"/>
          </w:rPr>
          <w:t>http://shmictrl.com/shmidoc/</w:t>
        </w:r>
      </w:hyperlink>
    </w:p>
    <w:p w:rsidR="00574870" w:rsidRPr="002905A3" w:rsidRDefault="00574870" w:rsidP="002905A3"/>
    <w:p w:rsidR="00FB631D" w:rsidRDefault="00FB631D" w:rsidP="00E21638">
      <w:pPr>
        <w:pStyle w:val="1"/>
      </w:pPr>
      <w:bookmarkStart w:id="9" w:name="_Toc7369309"/>
      <w:r>
        <w:rPr>
          <w:rFonts w:hint="eastAsia"/>
        </w:rPr>
        <w:t>型号</w:t>
      </w:r>
      <w:r w:rsidR="00421AFE">
        <w:rPr>
          <w:rFonts w:hint="eastAsia"/>
        </w:rPr>
        <w:t>命名</w:t>
      </w:r>
      <w:r>
        <w:rPr>
          <w:rFonts w:hint="eastAsia"/>
        </w:rPr>
        <w:t>规则</w:t>
      </w:r>
      <w:bookmarkEnd w:id="9"/>
    </w:p>
    <w:p w:rsidR="00831FF0" w:rsidRPr="00831FF0" w:rsidRDefault="003F5C15" w:rsidP="002645B0">
      <w:pPr>
        <w:ind w:left="1680" w:firstLine="420"/>
      </w:pPr>
      <w:r w:rsidRPr="003F5C15">
        <w:rPr>
          <w:noProof/>
          <w:lang w:eastAsia="zh-CN" w:bidi="ar-SA"/>
        </w:rPr>
        <w:drawing>
          <wp:inline distT="0" distB="0" distL="0" distR="0">
            <wp:extent cx="3794753" cy="1888176"/>
            <wp:effectExtent l="1905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536" cy="188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FF0" w:rsidRPr="00831FF0" w:rsidSect="00E5360E">
      <w:headerReference w:type="default" r:id="rId25"/>
      <w:footerReference w:type="defaul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62" w:rsidRDefault="00A54662" w:rsidP="000B359D">
      <w:pPr>
        <w:spacing w:after="0" w:line="240" w:lineRule="auto"/>
      </w:pPr>
      <w:r>
        <w:separator/>
      </w:r>
    </w:p>
  </w:endnote>
  <w:endnote w:type="continuationSeparator" w:id="1">
    <w:p w:rsidR="00A54662" w:rsidRDefault="00A54662" w:rsidP="000B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274769"/>
      <w:docPartObj>
        <w:docPartGallery w:val="Page Numbers (Bottom of Page)"/>
        <w:docPartUnique/>
      </w:docPartObj>
    </w:sdtPr>
    <w:sdtContent>
      <w:p w:rsidR="00C3238E" w:rsidRDefault="003177A9">
        <w:pPr>
          <w:pStyle w:val="a9"/>
          <w:jc w:val="right"/>
        </w:pPr>
        <w:fldSimple w:instr=" PAGE   \* MERGEFORMAT ">
          <w:r w:rsidR="003F5C15" w:rsidRPr="003F5C15">
            <w:rPr>
              <w:noProof/>
              <w:lang w:val="zh-CN"/>
            </w:rPr>
            <w:t>10</w:t>
          </w:r>
        </w:fldSimple>
      </w:p>
    </w:sdtContent>
  </w:sdt>
  <w:p w:rsidR="00C3238E" w:rsidRDefault="00C3238E">
    <w:pPr>
      <w:pStyle w:val="a9"/>
      <w:rPr>
        <w:lang w:eastAsia="zh-CN"/>
      </w:rPr>
    </w:pPr>
    <w:r>
      <w:ptab w:relativeTo="margin" w:alignment="left" w:leader="none"/>
    </w:r>
    <w:r>
      <w:rPr>
        <w:lang w:eastAsia="zh-CN"/>
      </w:rPr>
      <w:t>北京艾博智电子科技有限公司</w:t>
    </w:r>
    <w:r>
      <w:rPr>
        <w:rFonts w:hint="eastAsia"/>
        <w:lang w:eastAsia="zh-CN"/>
      </w:rPr>
      <w:t xml:space="preserve"> www.shmictrl.com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62" w:rsidRDefault="00A54662" w:rsidP="000B359D">
      <w:pPr>
        <w:spacing w:after="0" w:line="240" w:lineRule="auto"/>
      </w:pPr>
      <w:r>
        <w:separator/>
      </w:r>
    </w:p>
  </w:footnote>
  <w:footnote w:type="continuationSeparator" w:id="1">
    <w:p w:rsidR="00A54662" w:rsidRDefault="00A54662" w:rsidP="000B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9D" w:rsidRDefault="000B359D">
    <w:pPr>
      <w:pStyle w:val="a8"/>
    </w:pPr>
    <w:r w:rsidRPr="000B359D">
      <w:rPr>
        <w:rFonts w:ascii="Arial Black"/>
        <w:color w:val="0000FF"/>
        <w:sz w:val="36"/>
        <w:szCs w:val="36"/>
        <w:lang w:eastAsia="zh-CN"/>
      </w:rPr>
      <w:t>sHMI</w:t>
    </w:r>
    <w:r w:rsidRPr="000B359D">
      <w:rPr>
        <w:rFonts w:ascii="Arial Black"/>
        <w:color w:val="0000FF"/>
        <w:sz w:val="36"/>
        <w:szCs w:val="36"/>
      </w:rPr>
      <w:t>ctrl</w:t>
    </w:r>
    <w:r>
      <w:ptab w:relativeTo="margin" w:alignment="center" w:leader="none"/>
    </w:r>
    <w:r>
      <w:ptab w:relativeTo="margin" w:alignment="right" w:leader="none"/>
    </w:r>
    <w:r w:rsidRPr="000B359D">
      <w:rPr>
        <w:rFonts w:ascii="Arial Black" w:hAnsi="Arial Black" w:hint="eastAsia"/>
      </w:rPr>
      <w:t>SHMICTRL-</w:t>
    </w:r>
    <w:r w:rsidR="008C75EB">
      <w:rPr>
        <w:rFonts w:ascii="Arial Black" w:hAnsi="Arial Black" w:hint="eastAsia"/>
        <w:lang w:eastAsia="zh-CN"/>
      </w:rPr>
      <w:t>35</w:t>
    </w:r>
    <w:r w:rsidRPr="000B359D">
      <w:rPr>
        <w:rFonts w:ascii="Arial Black" w:hAnsi="Arial Black"/>
      </w:rPr>
      <w:t>AF-VK/</w:t>
    </w:r>
    <w:r w:rsidRPr="000B359D">
      <w:rPr>
        <w:rFonts w:ascii="Arial Black" w:hAnsi="Arial Black" w:hint="eastAsia"/>
      </w:rPr>
      <w:t xml:space="preserve"> SHMICTRL-</w:t>
    </w:r>
    <w:r w:rsidR="008C75EB">
      <w:rPr>
        <w:rFonts w:ascii="Arial Black" w:hAnsi="Arial Black" w:hint="eastAsia"/>
        <w:lang w:eastAsia="zh-CN"/>
      </w:rPr>
      <w:t>35</w:t>
    </w:r>
    <w:r w:rsidRPr="000B359D">
      <w:rPr>
        <w:rFonts w:ascii="Arial Black" w:hAnsi="Arial Black"/>
      </w:rPr>
      <w:t>AF-TP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652"/>
    <w:multiLevelType w:val="hybridMultilevel"/>
    <w:tmpl w:val="4DF89A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274922"/>
    <w:multiLevelType w:val="hybridMultilevel"/>
    <w:tmpl w:val="A30A2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B10A0B"/>
    <w:multiLevelType w:val="hybridMultilevel"/>
    <w:tmpl w:val="F5F449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E964E1"/>
    <w:multiLevelType w:val="hybridMultilevel"/>
    <w:tmpl w:val="90B0387C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">
    <w:nsid w:val="28A33702"/>
    <w:multiLevelType w:val="hybridMultilevel"/>
    <w:tmpl w:val="9856879E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31D"/>
    <w:rsid w:val="000453C8"/>
    <w:rsid w:val="000B359D"/>
    <w:rsid w:val="000B77AA"/>
    <w:rsid w:val="001C03EE"/>
    <w:rsid w:val="001D0334"/>
    <w:rsid w:val="001F6B0A"/>
    <w:rsid w:val="002645B0"/>
    <w:rsid w:val="002905A3"/>
    <w:rsid w:val="003177A9"/>
    <w:rsid w:val="00394BA7"/>
    <w:rsid w:val="003A484D"/>
    <w:rsid w:val="003B686F"/>
    <w:rsid w:val="003F5C15"/>
    <w:rsid w:val="004203E0"/>
    <w:rsid w:val="00420F02"/>
    <w:rsid w:val="00421AFE"/>
    <w:rsid w:val="00452A4E"/>
    <w:rsid w:val="00491595"/>
    <w:rsid w:val="00495F15"/>
    <w:rsid w:val="004A3F5B"/>
    <w:rsid w:val="004D3AB7"/>
    <w:rsid w:val="00574870"/>
    <w:rsid w:val="006E5554"/>
    <w:rsid w:val="00747CD0"/>
    <w:rsid w:val="007810AF"/>
    <w:rsid w:val="007818CC"/>
    <w:rsid w:val="00797F08"/>
    <w:rsid w:val="007B5CB6"/>
    <w:rsid w:val="007D4CB6"/>
    <w:rsid w:val="00804CDF"/>
    <w:rsid w:val="00830D0A"/>
    <w:rsid w:val="0083148D"/>
    <w:rsid w:val="00831FF0"/>
    <w:rsid w:val="00855E7F"/>
    <w:rsid w:val="008C3E7D"/>
    <w:rsid w:val="008C75EB"/>
    <w:rsid w:val="009703B3"/>
    <w:rsid w:val="00A54662"/>
    <w:rsid w:val="00A6043C"/>
    <w:rsid w:val="00A71618"/>
    <w:rsid w:val="00B33E95"/>
    <w:rsid w:val="00B40AF3"/>
    <w:rsid w:val="00BE0C5C"/>
    <w:rsid w:val="00C033E0"/>
    <w:rsid w:val="00C3238E"/>
    <w:rsid w:val="00CD04D7"/>
    <w:rsid w:val="00D65D52"/>
    <w:rsid w:val="00DD4709"/>
    <w:rsid w:val="00E21638"/>
    <w:rsid w:val="00E5360E"/>
    <w:rsid w:val="00EE2B8B"/>
    <w:rsid w:val="00F15DAA"/>
    <w:rsid w:val="00FB631D"/>
    <w:rsid w:val="00FE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08"/>
    <w:rPr>
      <w:color w:val="5A5A5A" w:themeColor="text1" w:themeTint="A5"/>
    </w:rPr>
  </w:style>
  <w:style w:type="paragraph" w:styleId="1">
    <w:name w:val="heading 1"/>
    <w:basedOn w:val="a"/>
    <w:next w:val="a"/>
    <w:link w:val="1Char"/>
    <w:uiPriority w:val="9"/>
    <w:qFormat/>
    <w:rsid w:val="00797F0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b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7F0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7F0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7F0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7F0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97F0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7F0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97F0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97F0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7F08"/>
    <w:rPr>
      <w:rFonts w:asciiTheme="majorHAnsi" w:eastAsiaTheme="majorEastAsia" w:hAnsiTheme="majorHAnsi" w:cstheme="majorBidi"/>
      <w:b/>
      <w:smallCaps/>
      <w:color w:val="0F243E" w:themeColor="text2" w:themeShade="7F"/>
      <w:spacing w:val="20"/>
      <w:sz w:val="32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FB631D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FB631D"/>
    <w:rPr>
      <w:rFonts w:ascii="宋体" w:eastAsia="宋体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797F08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E21638"/>
  </w:style>
  <w:style w:type="character" w:styleId="a4">
    <w:name w:val="Hyperlink"/>
    <w:basedOn w:val="a0"/>
    <w:uiPriority w:val="99"/>
    <w:unhideWhenUsed/>
    <w:rsid w:val="00E21638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2163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21638"/>
    <w:rPr>
      <w:sz w:val="18"/>
      <w:szCs w:val="18"/>
    </w:rPr>
  </w:style>
  <w:style w:type="paragraph" w:styleId="a6">
    <w:name w:val="List Paragraph"/>
    <w:basedOn w:val="a"/>
    <w:uiPriority w:val="34"/>
    <w:qFormat/>
    <w:rsid w:val="00797F08"/>
    <w:pPr>
      <w:ind w:left="720"/>
      <w:contextualSpacing/>
    </w:pPr>
  </w:style>
  <w:style w:type="table" w:styleId="a7">
    <w:name w:val="Table Grid"/>
    <w:basedOn w:val="a1"/>
    <w:uiPriority w:val="59"/>
    <w:rsid w:val="008C3E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8C3E7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1">
    <w:name w:val="Medium Shading 1 Accent 1"/>
    <w:basedOn w:val="a1"/>
    <w:uiPriority w:val="63"/>
    <w:rsid w:val="007B5C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header"/>
    <w:basedOn w:val="a"/>
    <w:link w:val="Char1"/>
    <w:uiPriority w:val="99"/>
    <w:semiHidden/>
    <w:unhideWhenUsed/>
    <w:rsid w:val="000B3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0B359D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B35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0B359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97F0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97F0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797F0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Char">
    <w:name w:val="标题 5 Char"/>
    <w:basedOn w:val="a0"/>
    <w:link w:val="5"/>
    <w:uiPriority w:val="9"/>
    <w:semiHidden/>
    <w:rsid w:val="00797F0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Char">
    <w:name w:val="标题 6 Char"/>
    <w:basedOn w:val="a0"/>
    <w:link w:val="6"/>
    <w:uiPriority w:val="9"/>
    <w:semiHidden/>
    <w:rsid w:val="00797F0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Char">
    <w:name w:val="标题 7 Char"/>
    <w:basedOn w:val="a0"/>
    <w:link w:val="7"/>
    <w:uiPriority w:val="9"/>
    <w:semiHidden/>
    <w:rsid w:val="00797F0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Char">
    <w:name w:val="标题 8 Char"/>
    <w:basedOn w:val="a0"/>
    <w:link w:val="8"/>
    <w:uiPriority w:val="9"/>
    <w:semiHidden/>
    <w:rsid w:val="00797F0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Char">
    <w:name w:val="标题 9 Char"/>
    <w:basedOn w:val="a0"/>
    <w:link w:val="9"/>
    <w:uiPriority w:val="9"/>
    <w:semiHidden/>
    <w:rsid w:val="00797F0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a">
    <w:name w:val="caption"/>
    <w:basedOn w:val="a"/>
    <w:next w:val="a"/>
    <w:uiPriority w:val="35"/>
    <w:semiHidden/>
    <w:unhideWhenUsed/>
    <w:qFormat/>
    <w:rsid w:val="00797F08"/>
    <w:rPr>
      <w:b/>
      <w:bCs/>
      <w:smallCaps/>
      <w:color w:val="1F497D" w:themeColor="text2"/>
      <w:spacing w:val="10"/>
      <w:sz w:val="18"/>
      <w:szCs w:val="18"/>
    </w:rPr>
  </w:style>
  <w:style w:type="paragraph" w:styleId="ab">
    <w:name w:val="Title"/>
    <w:next w:val="a"/>
    <w:link w:val="Char3"/>
    <w:uiPriority w:val="10"/>
    <w:qFormat/>
    <w:rsid w:val="00797F0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Char3">
    <w:name w:val="标题 Char"/>
    <w:basedOn w:val="a0"/>
    <w:link w:val="ab"/>
    <w:uiPriority w:val="10"/>
    <w:rsid w:val="00797F0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c">
    <w:name w:val="Subtitle"/>
    <w:next w:val="a"/>
    <w:link w:val="Char4"/>
    <w:uiPriority w:val="11"/>
    <w:qFormat/>
    <w:rsid w:val="00797F0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Char4">
    <w:name w:val="副标题 Char"/>
    <w:basedOn w:val="a0"/>
    <w:link w:val="ac"/>
    <w:uiPriority w:val="11"/>
    <w:rsid w:val="00797F08"/>
    <w:rPr>
      <w:smallCaps/>
      <w:color w:val="938953" w:themeColor="background2" w:themeShade="7F"/>
      <w:spacing w:val="5"/>
      <w:sz w:val="28"/>
      <w:szCs w:val="28"/>
    </w:rPr>
  </w:style>
  <w:style w:type="character" w:styleId="ad">
    <w:name w:val="Strong"/>
    <w:uiPriority w:val="22"/>
    <w:qFormat/>
    <w:rsid w:val="00797F08"/>
    <w:rPr>
      <w:b/>
      <w:bCs/>
      <w:spacing w:val="0"/>
    </w:rPr>
  </w:style>
  <w:style w:type="character" w:styleId="ae">
    <w:name w:val="Emphasis"/>
    <w:uiPriority w:val="20"/>
    <w:qFormat/>
    <w:rsid w:val="00797F0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f">
    <w:name w:val="No Spacing"/>
    <w:basedOn w:val="a"/>
    <w:link w:val="Char5"/>
    <w:uiPriority w:val="1"/>
    <w:qFormat/>
    <w:rsid w:val="00797F08"/>
    <w:pPr>
      <w:spacing w:after="0" w:line="240" w:lineRule="auto"/>
    </w:pPr>
  </w:style>
  <w:style w:type="character" w:customStyle="1" w:styleId="Char5">
    <w:name w:val="无间隔 Char"/>
    <w:basedOn w:val="a0"/>
    <w:link w:val="af"/>
    <w:uiPriority w:val="1"/>
    <w:rsid w:val="00797F08"/>
    <w:rPr>
      <w:color w:val="5A5A5A" w:themeColor="text1" w:themeTint="A5"/>
    </w:rPr>
  </w:style>
  <w:style w:type="paragraph" w:styleId="af0">
    <w:name w:val="Quote"/>
    <w:basedOn w:val="a"/>
    <w:next w:val="a"/>
    <w:link w:val="Char6"/>
    <w:uiPriority w:val="29"/>
    <w:qFormat/>
    <w:rsid w:val="00797F08"/>
    <w:rPr>
      <w:i/>
      <w:iCs/>
    </w:rPr>
  </w:style>
  <w:style w:type="character" w:customStyle="1" w:styleId="Char6">
    <w:name w:val="引用 Char"/>
    <w:basedOn w:val="a0"/>
    <w:link w:val="af0"/>
    <w:uiPriority w:val="29"/>
    <w:rsid w:val="00797F08"/>
    <w:rPr>
      <w:i/>
      <w:iCs/>
      <w:color w:val="5A5A5A" w:themeColor="text1" w:themeTint="A5"/>
      <w:sz w:val="20"/>
      <w:szCs w:val="20"/>
    </w:rPr>
  </w:style>
  <w:style w:type="paragraph" w:styleId="af1">
    <w:name w:val="Intense Quote"/>
    <w:basedOn w:val="a"/>
    <w:next w:val="a"/>
    <w:link w:val="Char7"/>
    <w:uiPriority w:val="30"/>
    <w:qFormat/>
    <w:rsid w:val="00797F0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har7">
    <w:name w:val="明显引用 Char"/>
    <w:basedOn w:val="a0"/>
    <w:link w:val="af1"/>
    <w:uiPriority w:val="30"/>
    <w:rsid w:val="00797F0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2">
    <w:name w:val="Subtle Emphasis"/>
    <w:uiPriority w:val="19"/>
    <w:qFormat/>
    <w:rsid w:val="00797F08"/>
    <w:rPr>
      <w:smallCaps/>
      <w:dstrike w:val="0"/>
      <w:color w:val="5A5A5A" w:themeColor="text1" w:themeTint="A5"/>
      <w:vertAlign w:val="baseline"/>
    </w:rPr>
  </w:style>
  <w:style w:type="character" w:styleId="af3">
    <w:name w:val="Intense Emphasis"/>
    <w:uiPriority w:val="21"/>
    <w:qFormat/>
    <w:rsid w:val="00797F08"/>
    <w:rPr>
      <w:b/>
      <w:bCs/>
      <w:smallCaps/>
      <w:color w:val="4F81BD" w:themeColor="accent1"/>
      <w:spacing w:val="40"/>
    </w:rPr>
  </w:style>
  <w:style w:type="character" w:styleId="af4">
    <w:name w:val="Subtle Reference"/>
    <w:uiPriority w:val="31"/>
    <w:qFormat/>
    <w:rsid w:val="00797F0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5">
    <w:name w:val="Intense Reference"/>
    <w:uiPriority w:val="32"/>
    <w:qFormat/>
    <w:rsid w:val="00797F0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6">
    <w:name w:val="Book Title"/>
    <w:uiPriority w:val="33"/>
    <w:qFormat/>
    <w:rsid w:val="00797F0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ceda.cn/zhqsoft/shmictrl-35-wifi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hmictr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lceda.cn/sHMIctrl/shmictrl-28-5key-a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ceda.cn/zhqsoft/shmictrl-35-st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lceda.cn/zhqsoft/shmictrl-35-wifi-5key" TargetMode="External"/><Relationship Id="rId23" Type="http://schemas.openxmlformats.org/officeDocument/2006/relationships/hyperlink" Target="http://shmictrl.com/shmidoc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lceda.cn/zhqsoft/shmictrl-35-ss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lceda.cn/sHMIctr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4B8F-7C3A-49E1-8EB1-B1376016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</cp:revision>
  <dcterms:created xsi:type="dcterms:W3CDTF">2019-04-28T10:20:00Z</dcterms:created>
  <dcterms:modified xsi:type="dcterms:W3CDTF">2020-02-11T13:45:00Z</dcterms:modified>
</cp:coreProperties>
</file>